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3CD" w:rsidRPr="001003CD" w:rsidRDefault="001003CD" w:rsidP="001003CD">
      <w:pPr>
        <w:ind w:left="400"/>
        <w:jc w:val="center"/>
        <w:rPr>
          <w:b/>
          <w:noProof/>
          <w:color w:val="E36C0A" w:themeColor="accent6" w:themeShade="BF"/>
          <w:sz w:val="200"/>
          <w:szCs w:val="200"/>
        </w:rPr>
      </w:pPr>
      <w:r w:rsidRPr="001003CD">
        <w:rPr>
          <w:rFonts w:hint="eastAsia"/>
          <w:b/>
          <w:noProof/>
          <w:color w:val="E36C0A" w:themeColor="accent6" w:themeShade="BF"/>
          <w:sz w:val="200"/>
          <w:szCs w:val="200"/>
        </w:rPr>
        <w:t>SCOPUS</w:t>
      </w:r>
    </w:p>
    <w:p w:rsidR="00256523" w:rsidRDefault="00256523" w:rsidP="006A6A29">
      <w:pPr>
        <w:ind w:left="400"/>
        <w:rPr>
          <w:noProof/>
        </w:rPr>
      </w:pPr>
    </w:p>
    <w:p w:rsidR="00DD3E6C" w:rsidRDefault="002039AF" w:rsidP="00FA6AC8">
      <w:pPr>
        <w:pStyle w:val="a4"/>
        <w:numPr>
          <w:ilvl w:val="0"/>
          <w:numId w:val="49"/>
        </w:numPr>
        <w:spacing w:after="240"/>
        <w:ind w:leftChars="220" w:left="800"/>
        <w:rPr>
          <w:noProof/>
          <w:sz w:val="22"/>
        </w:rPr>
      </w:pPr>
      <w:r w:rsidRPr="002039AF">
        <w:rPr>
          <w:noProof/>
          <w:sz w:val="22"/>
        </w:rPr>
        <w:t>Else</w:t>
      </w:r>
      <w:r w:rsidR="00112D64" w:rsidRPr="002039AF">
        <w:rPr>
          <w:noProof/>
          <w:sz w:val="22"/>
        </w:rPr>
        <w:t xml:space="preserve">vier </w:t>
      </w:r>
      <w:r w:rsidR="00112D64" w:rsidRPr="002039AF">
        <w:rPr>
          <w:rFonts w:hint="eastAsia"/>
          <w:noProof/>
          <w:sz w:val="22"/>
        </w:rPr>
        <w:t xml:space="preserve">출판사에서 제공하는 세계 </w:t>
      </w:r>
      <w:r w:rsidR="00112D64" w:rsidRPr="002039AF">
        <w:rPr>
          <w:rFonts w:hint="eastAsia"/>
          <w:bCs/>
          <w:noProof/>
          <w:sz w:val="22"/>
        </w:rPr>
        <w:t>최대</w:t>
      </w:r>
      <w:r w:rsidR="00B15B36" w:rsidRPr="002039AF">
        <w:rPr>
          <w:rFonts w:hint="eastAsia"/>
          <w:bCs/>
          <w:noProof/>
          <w:sz w:val="22"/>
        </w:rPr>
        <w:t xml:space="preserve"> 규모</w:t>
      </w:r>
      <w:r w:rsidR="00112D64" w:rsidRPr="002039AF">
        <w:rPr>
          <w:rFonts w:hint="eastAsia"/>
          <w:bCs/>
          <w:noProof/>
          <w:sz w:val="22"/>
        </w:rPr>
        <w:t>의 학술정보</w:t>
      </w:r>
      <w:r w:rsidR="000F0946" w:rsidRPr="002039AF">
        <w:rPr>
          <w:rFonts w:hint="eastAsia"/>
          <w:bCs/>
          <w:noProof/>
          <w:sz w:val="22"/>
        </w:rPr>
        <w:t>데이터베이스</w:t>
      </w:r>
      <w:r w:rsidR="006A6A29" w:rsidRPr="002039AF">
        <w:rPr>
          <w:rFonts w:hint="eastAsia"/>
          <w:noProof/>
          <w:sz w:val="22"/>
        </w:rPr>
        <w:t xml:space="preserve">로 </w:t>
      </w:r>
      <w:r w:rsidR="00112D64" w:rsidRPr="002039AF">
        <w:rPr>
          <w:rFonts w:hint="eastAsia"/>
          <w:b/>
          <w:bCs/>
          <w:noProof/>
          <w:sz w:val="22"/>
        </w:rPr>
        <w:t>과학</w:t>
      </w:r>
      <w:r w:rsidR="00112D64" w:rsidRPr="002039AF">
        <w:rPr>
          <w:b/>
          <w:bCs/>
          <w:noProof/>
          <w:sz w:val="22"/>
        </w:rPr>
        <w:t>·</w:t>
      </w:r>
      <w:r w:rsidR="00112D64" w:rsidRPr="002039AF">
        <w:rPr>
          <w:rFonts w:hint="eastAsia"/>
          <w:b/>
          <w:bCs/>
          <w:noProof/>
          <w:sz w:val="22"/>
        </w:rPr>
        <w:t>기술</w:t>
      </w:r>
      <w:r w:rsidR="00112D64" w:rsidRPr="002039AF">
        <w:rPr>
          <w:b/>
          <w:bCs/>
          <w:noProof/>
          <w:sz w:val="22"/>
        </w:rPr>
        <w:t>·의학</w:t>
      </w:r>
      <w:r>
        <w:rPr>
          <w:rFonts w:hint="eastAsia"/>
          <w:b/>
          <w:bCs/>
          <w:noProof/>
          <w:sz w:val="22"/>
        </w:rPr>
        <w:t xml:space="preserve"> </w:t>
      </w:r>
      <w:r w:rsidR="00112D64" w:rsidRPr="002039AF">
        <w:rPr>
          <w:b/>
          <w:bCs/>
          <w:noProof/>
          <w:sz w:val="22"/>
        </w:rPr>
        <w:t xml:space="preserve">· 사회과학 </w:t>
      </w:r>
      <w:r w:rsidR="000A7330" w:rsidRPr="002039AF">
        <w:rPr>
          <w:b/>
          <w:bCs/>
          <w:noProof/>
          <w:sz w:val="22"/>
        </w:rPr>
        <w:t xml:space="preserve">· </w:t>
      </w:r>
      <w:r w:rsidR="000A7330" w:rsidRPr="002039AF">
        <w:rPr>
          <w:rFonts w:hint="eastAsia"/>
          <w:b/>
          <w:bCs/>
          <w:noProof/>
          <w:sz w:val="22"/>
        </w:rPr>
        <w:t>인문예술</w:t>
      </w:r>
      <w:r w:rsidR="00112D64" w:rsidRPr="002039AF">
        <w:rPr>
          <w:rFonts w:hint="eastAsia"/>
          <w:noProof/>
          <w:sz w:val="22"/>
        </w:rPr>
        <w:t xml:space="preserve">분야의 </w:t>
      </w:r>
      <w:r w:rsidR="00112D64" w:rsidRPr="002039AF">
        <w:rPr>
          <w:rFonts w:hint="eastAsia"/>
          <w:b/>
          <w:noProof/>
          <w:sz w:val="22"/>
        </w:rPr>
        <w:t>정보검색</w:t>
      </w:r>
      <w:r w:rsidR="00112D64" w:rsidRPr="002039AF">
        <w:rPr>
          <w:rFonts w:hint="eastAsia"/>
          <w:noProof/>
          <w:sz w:val="22"/>
        </w:rPr>
        <w:t xml:space="preserve">과 </w:t>
      </w:r>
      <w:r w:rsidR="00112D64" w:rsidRPr="002039AF">
        <w:rPr>
          <w:rFonts w:hint="eastAsia"/>
          <w:b/>
          <w:bCs/>
          <w:noProof/>
          <w:sz w:val="22"/>
        </w:rPr>
        <w:t>인용정보</w:t>
      </w:r>
      <w:r w:rsidR="006A6A29" w:rsidRPr="002039AF">
        <w:rPr>
          <w:rFonts w:hint="eastAsia"/>
          <w:bCs/>
          <w:noProof/>
          <w:sz w:val="22"/>
        </w:rPr>
        <w:t>를</w:t>
      </w:r>
      <w:r w:rsidR="00112D64" w:rsidRPr="002039AF">
        <w:rPr>
          <w:noProof/>
          <w:sz w:val="22"/>
        </w:rPr>
        <w:t xml:space="preserve"> 제공</w:t>
      </w:r>
      <w:r w:rsidR="006A6A29" w:rsidRPr="002039AF">
        <w:rPr>
          <w:rFonts w:hint="eastAsia"/>
          <w:noProof/>
          <w:sz w:val="22"/>
        </w:rPr>
        <w:t>함.</w:t>
      </w:r>
    </w:p>
    <w:p w:rsidR="00FA6AC8" w:rsidRPr="002039AF" w:rsidRDefault="00FA6AC8" w:rsidP="00FA6AC8">
      <w:pPr>
        <w:pStyle w:val="a4"/>
        <w:numPr>
          <w:ilvl w:val="0"/>
          <w:numId w:val="49"/>
        </w:numPr>
        <w:spacing w:after="240"/>
        <w:ind w:leftChars="0"/>
        <w:rPr>
          <w:rFonts w:hint="eastAsia"/>
          <w:noProof/>
          <w:sz w:val="22"/>
        </w:rPr>
      </w:pPr>
      <w:r w:rsidRPr="00FA6AC8">
        <w:rPr>
          <w:noProof/>
          <w:sz w:val="22"/>
        </w:rPr>
        <w:t>Quacquarelli Symonds</w:t>
      </w:r>
      <w:r>
        <w:rPr>
          <w:noProof/>
          <w:sz w:val="22"/>
        </w:rPr>
        <w:t>(</w:t>
      </w:r>
      <w:r w:rsidRPr="002039AF">
        <w:rPr>
          <w:rFonts w:hint="eastAsia"/>
          <w:noProof/>
          <w:sz w:val="22"/>
        </w:rPr>
        <w:t>QS</w:t>
      </w:r>
      <w:r>
        <w:rPr>
          <w:noProof/>
          <w:sz w:val="22"/>
        </w:rPr>
        <w:t>)</w:t>
      </w:r>
      <w:r w:rsidRPr="002039AF">
        <w:rPr>
          <w:noProof/>
          <w:sz w:val="22"/>
        </w:rPr>
        <w:t xml:space="preserve">, </w:t>
      </w:r>
      <w:r w:rsidRPr="00FA6AC8">
        <w:rPr>
          <w:noProof/>
          <w:sz w:val="22"/>
        </w:rPr>
        <w:t>Times Higher Education World University Rankings</w:t>
      </w:r>
      <w:r>
        <w:rPr>
          <w:noProof/>
          <w:sz w:val="22"/>
        </w:rPr>
        <w:t>(</w:t>
      </w:r>
      <w:r w:rsidRPr="002039AF">
        <w:rPr>
          <w:rFonts w:hint="eastAsia"/>
          <w:noProof/>
          <w:sz w:val="22"/>
        </w:rPr>
        <w:t>THE</w:t>
      </w:r>
      <w:r>
        <w:rPr>
          <w:noProof/>
          <w:sz w:val="22"/>
        </w:rPr>
        <w:t>)</w:t>
      </w:r>
      <w:r w:rsidRPr="002039AF">
        <w:rPr>
          <w:noProof/>
          <w:sz w:val="22"/>
        </w:rPr>
        <w:t xml:space="preserve"> </w:t>
      </w:r>
      <w:r w:rsidRPr="002039AF">
        <w:rPr>
          <w:rFonts w:hint="eastAsia"/>
          <w:noProof/>
          <w:sz w:val="22"/>
        </w:rPr>
        <w:t>등 세계대학평가</w:t>
      </w:r>
      <w:r>
        <w:rPr>
          <w:rFonts w:hint="eastAsia"/>
          <w:noProof/>
          <w:sz w:val="22"/>
        </w:rPr>
        <w:t>기관에서 각 대학의</w:t>
      </w:r>
      <w:r w:rsidRPr="002039AF">
        <w:rPr>
          <w:rFonts w:hint="eastAsia"/>
          <w:noProof/>
          <w:sz w:val="22"/>
        </w:rPr>
        <w:t xml:space="preserve"> 연구력 평가를 위한 데이터베이스로 활용</w:t>
      </w:r>
      <w:r>
        <w:rPr>
          <w:rFonts w:hint="eastAsia"/>
          <w:noProof/>
          <w:sz w:val="22"/>
        </w:rPr>
        <w:t>하고 있</w:t>
      </w:r>
      <w:bookmarkStart w:id="0" w:name="_GoBack"/>
      <w:bookmarkEnd w:id="0"/>
      <w:r>
        <w:rPr>
          <w:rFonts w:hint="eastAsia"/>
          <w:noProof/>
          <w:sz w:val="22"/>
        </w:rPr>
        <w:t>음.</w:t>
      </w:r>
    </w:p>
    <w:p w:rsidR="002039AF" w:rsidRPr="002039AF" w:rsidRDefault="00FA6AC8" w:rsidP="00FA6AC8">
      <w:pPr>
        <w:pStyle w:val="a4"/>
        <w:numPr>
          <w:ilvl w:val="0"/>
          <w:numId w:val="49"/>
        </w:numPr>
        <w:ind w:leftChars="220" w:left="800"/>
        <w:rPr>
          <w:noProof/>
          <w:sz w:val="22"/>
        </w:rPr>
      </w:pPr>
      <w:r>
        <w:rPr>
          <w:rFonts w:hint="eastAsia"/>
          <w:noProof/>
          <w:sz w:val="22"/>
        </w:rPr>
        <w:t>저자별 연구성과 현황이나,</w:t>
      </w:r>
      <w:r>
        <w:rPr>
          <w:noProof/>
          <w:sz w:val="22"/>
        </w:rPr>
        <w:t xml:space="preserve"> </w:t>
      </w:r>
      <w:r>
        <w:rPr>
          <w:rFonts w:hint="eastAsia"/>
          <w:noProof/>
          <w:sz w:val="22"/>
        </w:rPr>
        <w:t>공동 연구자 찾기를 위한 용도로도 사용되므로 정확한 저자 정보를 제공하여 연구력 향상을 기할 필요가 있음.</w:t>
      </w:r>
    </w:p>
    <w:p w:rsidR="00387FAF" w:rsidRPr="00B15B36" w:rsidRDefault="00387FAF" w:rsidP="00FA6AC8">
      <w:pPr>
        <w:ind w:leftChars="400" w:left="800"/>
        <w:rPr>
          <w:noProof/>
          <w:sz w:val="22"/>
        </w:rPr>
      </w:pPr>
    </w:p>
    <w:p w:rsidR="00312297" w:rsidRPr="00285F60" w:rsidRDefault="00C3092F" w:rsidP="00FA6AC8">
      <w:pPr>
        <w:pStyle w:val="a4"/>
        <w:numPr>
          <w:ilvl w:val="0"/>
          <w:numId w:val="32"/>
        </w:numPr>
        <w:ind w:leftChars="200" w:left="800"/>
        <w:rPr>
          <w:b/>
          <w:noProof/>
          <w:sz w:val="22"/>
        </w:rPr>
      </w:pPr>
      <w:r>
        <w:rPr>
          <w:rFonts w:hint="eastAsia"/>
          <w:b/>
          <w:noProof/>
          <w:sz w:val="22"/>
        </w:rPr>
        <w:t>SCOPUS C</w:t>
      </w:r>
      <w:r>
        <w:rPr>
          <w:b/>
          <w:noProof/>
          <w:sz w:val="22"/>
        </w:rPr>
        <w:t>ontents</w:t>
      </w:r>
      <w:r w:rsidR="00312297" w:rsidRPr="00285F60">
        <w:rPr>
          <w:rFonts w:hint="eastAsia"/>
          <w:b/>
          <w:noProof/>
          <w:sz w:val="22"/>
        </w:rPr>
        <w:t xml:space="preserve"> </w:t>
      </w:r>
    </w:p>
    <w:p w:rsidR="00DD3E6C" w:rsidRPr="00192EFE" w:rsidRDefault="00112D64" w:rsidP="00FA6AC8">
      <w:pPr>
        <w:pStyle w:val="a4"/>
        <w:numPr>
          <w:ilvl w:val="0"/>
          <w:numId w:val="31"/>
        </w:numPr>
        <w:rPr>
          <w:noProof/>
          <w:sz w:val="22"/>
        </w:rPr>
      </w:pPr>
      <w:r w:rsidRPr="00192EFE">
        <w:rPr>
          <w:noProof/>
          <w:sz w:val="22"/>
        </w:rPr>
        <w:t xml:space="preserve">Scopus: </w:t>
      </w:r>
      <w:r w:rsidR="001F6977">
        <w:rPr>
          <w:rFonts w:hint="eastAsia"/>
          <w:noProof/>
          <w:sz w:val="22"/>
        </w:rPr>
        <w:t>학술지</w:t>
      </w:r>
      <w:r w:rsidR="0009222C">
        <w:rPr>
          <w:rFonts w:hint="eastAsia"/>
          <w:noProof/>
          <w:sz w:val="22"/>
        </w:rPr>
        <w:t xml:space="preserve"> 2</w:t>
      </w:r>
      <w:r w:rsidR="008278B5">
        <w:rPr>
          <w:noProof/>
          <w:sz w:val="22"/>
        </w:rPr>
        <w:t>2</w:t>
      </w:r>
      <w:r w:rsidR="000F0946">
        <w:rPr>
          <w:rFonts w:hint="eastAsia"/>
          <w:noProof/>
          <w:sz w:val="22"/>
        </w:rPr>
        <w:t>,</w:t>
      </w:r>
      <w:r w:rsidR="008278B5">
        <w:rPr>
          <w:noProof/>
          <w:sz w:val="22"/>
        </w:rPr>
        <w:t>8</w:t>
      </w:r>
      <w:r w:rsidR="001F6977">
        <w:rPr>
          <w:noProof/>
          <w:sz w:val="22"/>
        </w:rPr>
        <w:t>88</w:t>
      </w:r>
      <w:r w:rsidR="00BA7FF1" w:rsidRPr="00192EFE">
        <w:rPr>
          <w:rFonts w:hint="eastAsia"/>
          <w:noProof/>
          <w:sz w:val="22"/>
        </w:rPr>
        <w:t>종</w:t>
      </w:r>
      <w:r w:rsidR="00BA7FF1">
        <w:rPr>
          <w:rFonts w:hint="eastAsia"/>
          <w:noProof/>
          <w:sz w:val="22"/>
        </w:rPr>
        <w:t xml:space="preserve"> + Book Series</w:t>
      </w:r>
      <w:r w:rsidR="0009222C">
        <w:rPr>
          <w:rFonts w:hint="eastAsia"/>
          <w:noProof/>
          <w:sz w:val="22"/>
        </w:rPr>
        <w:t xml:space="preserve"> </w:t>
      </w:r>
      <w:r w:rsidR="00BD1660">
        <w:rPr>
          <w:rFonts w:hint="eastAsia"/>
          <w:noProof/>
          <w:sz w:val="22"/>
        </w:rPr>
        <w:t>5</w:t>
      </w:r>
      <w:r w:rsidR="000F0946">
        <w:rPr>
          <w:rFonts w:hint="eastAsia"/>
          <w:noProof/>
          <w:sz w:val="22"/>
        </w:rPr>
        <w:t>6</w:t>
      </w:r>
      <w:r w:rsidR="008278B5">
        <w:rPr>
          <w:noProof/>
          <w:sz w:val="22"/>
        </w:rPr>
        <w:t>0</w:t>
      </w:r>
      <w:r w:rsidR="0009222C">
        <w:rPr>
          <w:rFonts w:hint="eastAsia"/>
          <w:noProof/>
          <w:sz w:val="22"/>
        </w:rPr>
        <w:t>종</w:t>
      </w:r>
      <w:r w:rsidR="00443A4F">
        <w:rPr>
          <w:rFonts w:hint="eastAsia"/>
          <w:noProof/>
          <w:sz w:val="22"/>
        </w:rPr>
        <w:t xml:space="preserve">/Book </w:t>
      </w:r>
      <w:r w:rsidR="00282A64">
        <w:rPr>
          <w:rFonts w:hint="eastAsia"/>
          <w:noProof/>
          <w:sz w:val="22"/>
        </w:rPr>
        <w:t>1</w:t>
      </w:r>
      <w:r w:rsidR="00AC5411">
        <w:rPr>
          <w:noProof/>
          <w:sz w:val="22"/>
        </w:rPr>
        <w:t>50,</w:t>
      </w:r>
      <w:r w:rsidR="00282A64">
        <w:rPr>
          <w:rFonts w:hint="eastAsia"/>
          <w:noProof/>
          <w:sz w:val="22"/>
        </w:rPr>
        <w:t>000</w:t>
      </w:r>
      <w:r w:rsidR="00443A4F">
        <w:rPr>
          <w:rFonts w:hint="eastAsia"/>
          <w:noProof/>
          <w:sz w:val="22"/>
        </w:rPr>
        <w:t>권</w:t>
      </w:r>
      <w:r w:rsidR="00BA7FF1">
        <w:rPr>
          <w:rFonts w:hint="eastAsia"/>
          <w:noProof/>
          <w:sz w:val="22"/>
        </w:rPr>
        <w:t xml:space="preserve"> + Conference</w:t>
      </w:r>
      <w:r w:rsidR="0009222C">
        <w:rPr>
          <w:rFonts w:hint="eastAsia"/>
          <w:noProof/>
          <w:sz w:val="22"/>
        </w:rPr>
        <w:t xml:space="preserve"> </w:t>
      </w:r>
      <w:r w:rsidR="000F0946">
        <w:rPr>
          <w:rFonts w:hint="eastAsia"/>
          <w:noProof/>
          <w:sz w:val="22"/>
        </w:rPr>
        <w:t>800</w:t>
      </w:r>
      <w:r w:rsidR="0009222C">
        <w:rPr>
          <w:rFonts w:hint="eastAsia"/>
          <w:noProof/>
          <w:sz w:val="22"/>
        </w:rPr>
        <w:t>만</w:t>
      </w:r>
      <w:r w:rsidR="0037695D">
        <w:rPr>
          <w:rFonts w:hint="eastAsia"/>
          <w:noProof/>
          <w:sz w:val="22"/>
        </w:rPr>
        <w:t xml:space="preserve"> </w:t>
      </w:r>
      <w:r w:rsidR="0009222C">
        <w:rPr>
          <w:rFonts w:hint="eastAsia"/>
          <w:noProof/>
          <w:sz w:val="22"/>
        </w:rPr>
        <w:t>건</w:t>
      </w:r>
    </w:p>
    <w:p w:rsidR="00312297" w:rsidRPr="00192EFE" w:rsidRDefault="00312297" w:rsidP="00FA6AC8">
      <w:pPr>
        <w:pStyle w:val="a4"/>
        <w:numPr>
          <w:ilvl w:val="0"/>
          <w:numId w:val="31"/>
        </w:numPr>
        <w:rPr>
          <w:noProof/>
          <w:sz w:val="22"/>
        </w:rPr>
      </w:pPr>
      <w:r w:rsidRPr="00192EFE">
        <w:rPr>
          <w:noProof/>
          <w:sz w:val="22"/>
        </w:rPr>
        <w:t>Patent</w:t>
      </w:r>
      <w:r w:rsidRPr="00192EFE">
        <w:rPr>
          <w:rFonts w:hint="eastAsia"/>
          <w:noProof/>
          <w:sz w:val="22"/>
        </w:rPr>
        <w:t xml:space="preserve">: </w:t>
      </w:r>
      <w:r w:rsidR="00112D64" w:rsidRPr="00192EFE">
        <w:rPr>
          <w:rFonts w:hint="eastAsia"/>
          <w:noProof/>
          <w:sz w:val="22"/>
        </w:rPr>
        <w:t>미국특허상표청</w:t>
      </w:r>
      <w:r w:rsidRPr="00192EFE">
        <w:rPr>
          <w:rFonts w:hint="eastAsia"/>
          <w:noProof/>
          <w:sz w:val="22"/>
        </w:rPr>
        <w:t>(</w:t>
      </w:r>
      <w:r w:rsidRPr="00192EFE">
        <w:rPr>
          <w:noProof/>
          <w:sz w:val="22"/>
        </w:rPr>
        <w:t>USPTO</w:t>
      </w:r>
      <w:r w:rsidRPr="00192EFE">
        <w:rPr>
          <w:rFonts w:hint="eastAsia"/>
          <w:noProof/>
          <w:sz w:val="22"/>
        </w:rPr>
        <w:t xml:space="preserve">), </w:t>
      </w:r>
      <w:r w:rsidR="00112D64" w:rsidRPr="00192EFE">
        <w:rPr>
          <w:rFonts w:hint="eastAsia"/>
          <w:noProof/>
          <w:sz w:val="22"/>
        </w:rPr>
        <w:t>유럽특허청</w:t>
      </w:r>
      <w:r w:rsidRPr="00192EFE">
        <w:rPr>
          <w:rFonts w:hint="eastAsia"/>
          <w:noProof/>
          <w:sz w:val="22"/>
        </w:rPr>
        <w:t xml:space="preserve">(PO), </w:t>
      </w:r>
      <w:r w:rsidR="00112D64" w:rsidRPr="00192EFE">
        <w:rPr>
          <w:rFonts w:hint="eastAsia"/>
          <w:noProof/>
          <w:sz w:val="22"/>
        </w:rPr>
        <w:t>영국특허청</w:t>
      </w:r>
      <w:r w:rsidRPr="00192EFE">
        <w:rPr>
          <w:rFonts w:hint="eastAsia"/>
          <w:noProof/>
          <w:sz w:val="22"/>
        </w:rPr>
        <w:t>(</w:t>
      </w:r>
      <w:r w:rsidRPr="00192EFE">
        <w:rPr>
          <w:noProof/>
          <w:sz w:val="22"/>
        </w:rPr>
        <w:t>UKIPO</w:t>
      </w:r>
      <w:r w:rsidRPr="00192EFE">
        <w:rPr>
          <w:rFonts w:hint="eastAsia"/>
          <w:noProof/>
          <w:sz w:val="22"/>
        </w:rPr>
        <w:t>), 일본특허청(</w:t>
      </w:r>
      <w:r w:rsidRPr="00192EFE">
        <w:rPr>
          <w:noProof/>
          <w:sz w:val="22"/>
        </w:rPr>
        <w:t>JPO</w:t>
      </w:r>
      <w:r w:rsidRPr="00192EFE">
        <w:rPr>
          <w:rFonts w:hint="eastAsia"/>
          <w:noProof/>
          <w:sz w:val="22"/>
        </w:rPr>
        <w:t xml:space="preserve">), </w:t>
      </w:r>
    </w:p>
    <w:p w:rsidR="006A6A29" w:rsidRDefault="00312297" w:rsidP="00FA6AC8">
      <w:pPr>
        <w:ind w:leftChars="600" w:left="1200"/>
        <w:rPr>
          <w:noProof/>
          <w:sz w:val="22"/>
        </w:rPr>
      </w:pPr>
      <w:r w:rsidRPr="00192EFE">
        <w:rPr>
          <w:rFonts w:hint="eastAsia"/>
          <w:noProof/>
          <w:sz w:val="22"/>
        </w:rPr>
        <w:t xml:space="preserve">        </w:t>
      </w:r>
      <w:r w:rsidR="000D1DE9" w:rsidRPr="00192EFE">
        <w:rPr>
          <w:rFonts w:hint="eastAsia"/>
          <w:noProof/>
          <w:sz w:val="22"/>
        </w:rPr>
        <w:t xml:space="preserve">      </w:t>
      </w:r>
      <w:r w:rsidRPr="00192EFE">
        <w:rPr>
          <w:rFonts w:hint="eastAsia"/>
          <w:noProof/>
          <w:sz w:val="22"/>
        </w:rPr>
        <w:t>세계지적소유권기구(</w:t>
      </w:r>
      <w:r w:rsidRPr="00192EFE">
        <w:rPr>
          <w:noProof/>
          <w:sz w:val="22"/>
        </w:rPr>
        <w:t>WIPO</w:t>
      </w:r>
      <w:r w:rsidRPr="00192EFE">
        <w:rPr>
          <w:rFonts w:hint="eastAsia"/>
          <w:noProof/>
          <w:sz w:val="22"/>
        </w:rPr>
        <w:t xml:space="preserve">)의 </w:t>
      </w:r>
      <w:r w:rsidR="00CE72FB">
        <w:rPr>
          <w:rFonts w:hint="eastAsia"/>
          <w:noProof/>
          <w:sz w:val="22"/>
        </w:rPr>
        <w:t>2</w:t>
      </w:r>
      <w:r w:rsidR="000F0946">
        <w:rPr>
          <w:rFonts w:hint="eastAsia"/>
          <w:noProof/>
          <w:sz w:val="22"/>
        </w:rPr>
        <w:t>8</w:t>
      </w:r>
      <w:r w:rsidR="00CE72FB">
        <w:rPr>
          <w:rFonts w:hint="eastAsia"/>
          <w:noProof/>
          <w:sz w:val="22"/>
        </w:rPr>
        <w:t>백</w:t>
      </w:r>
      <w:r w:rsidR="002A203F">
        <w:rPr>
          <w:rFonts w:hint="eastAsia"/>
          <w:noProof/>
          <w:sz w:val="22"/>
        </w:rPr>
        <w:t xml:space="preserve">만 건의 </w:t>
      </w:r>
      <w:r w:rsidRPr="00192EFE">
        <w:rPr>
          <w:rFonts w:hint="eastAsia"/>
          <w:noProof/>
          <w:sz w:val="22"/>
        </w:rPr>
        <w:t>특허정보</w:t>
      </w:r>
    </w:p>
    <w:p w:rsidR="00C3092F" w:rsidRPr="00256523" w:rsidRDefault="00C3092F" w:rsidP="00FA6AC8">
      <w:pPr>
        <w:pStyle w:val="a4"/>
        <w:numPr>
          <w:ilvl w:val="0"/>
          <w:numId w:val="31"/>
        </w:numPr>
        <w:rPr>
          <w:noProof/>
          <w:sz w:val="22"/>
        </w:rPr>
      </w:pPr>
      <w:r w:rsidRPr="00256523">
        <w:rPr>
          <w:rFonts w:hint="eastAsia"/>
          <w:noProof/>
          <w:sz w:val="22"/>
        </w:rPr>
        <w:t>정보검색은</w:t>
      </w:r>
      <w:r w:rsidRPr="00256523">
        <w:rPr>
          <w:noProof/>
          <w:sz w:val="22"/>
        </w:rPr>
        <w:t xml:space="preserve"> </w:t>
      </w:r>
      <w:r w:rsidRPr="00256523">
        <w:rPr>
          <w:rFonts w:hint="eastAsia"/>
          <w:noProof/>
          <w:sz w:val="22"/>
        </w:rPr>
        <w:t>Medline을 100% 포함하며, 인용정보는</w:t>
      </w:r>
      <w:r w:rsidRPr="00256523">
        <w:rPr>
          <w:noProof/>
          <w:sz w:val="22"/>
        </w:rPr>
        <w:t xml:space="preserve"> 19</w:t>
      </w:r>
      <w:r>
        <w:rPr>
          <w:noProof/>
          <w:sz w:val="22"/>
        </w:rPr>
        <w:t>70</w:t>
      </w:r>
      <w:r w:rsidRPr="00256523">
        <w:rPr>
          <w:rFonts w:hint="eastAsia"/>
          <w:noProof/>
          <w:sz w:val="22"/>
        </w:rPr>
        <w:t>년 이후</w:t>
      </w:r>
      <w:r>
        <w:rPr>
          <w:rFonts w:hint="eastAsia"/>
          <w:noProof/>
          <w:sz w:val="22"/>
        </w:rPr>
        <w:t xml:space="preserve"> 발행논문부터</w:t>
      </w:r>
      <w:r w:rsidRPr="00256523">
        <w:rPr>
          <w:rFonts w:hint="eastAsia"/>
          <w:noProof/>
          <w:sz w:val="22"/>
        </w:rPr>
        <w:t xml:space="preserve"> 제공함.</w:t>
      </w:r>
    </w:p>
    <w:p w:rsidR="00387FAF" w:rsidRPr="000F0946" w:rsidRDefault="00387FAF" w:rsidP="00FA6AC8">
      <w:pPr>
        <w:ind w:leftChars="600" w:left="1200"/>
        <w:rPr>
          <w:noProof/>
        </w:rPr>
      </w:pPr>
    </w:p>
    <w:p w:rsidR="00E56DA9" w:rsidRPr="00E56DA9" w:rsidRDefault="00E56DA9" w:rsidP="00FA6AC8">
      <w:pPr>
        <w:ind w:leftChars="400" w:left="800"/>
        <w:rPr>
          <w:b/>
          <w:noProof/>
          <w:sz w:val="22"/>
        </w:rPr>
      </w:pPr>
    </w:p>
    <w:p w:rsidR="00E56DA9" w:rsidRDefault="00E56DA9" w:rsidP="00E56DA9">
      <w:pPr>
        <w:pStyle w:val="a4"/>
        <w:ind w:leftChars="0" w:left="760"/>
        <w:rPr>
          <w:b/>
          <w:noProof/>
          <w:sz w:val="22"/>
        </w:rPr>
      </w:pPr>
    </w:p>
    <w:p w:rsidR="00E47BB8" w:rsidRDefault="00E47BB8" w:rsidP="00E47BB8">
      <w:pPr>
        <w:pStyle w:val="a4"/>
        <w:ind w:leftChars="0" w:left="760"/>
        <w:rPr>
          <w:b/>
          <w:noProof/>
          <w:sz w:val="22"/>
        </w:rPr>
      </w:pPr>
    </w:p>
    <w:p w:rsidR="00E47BB8" w:rsidRDefault="00E47BB8" w:rsidP="00E47BB8">
      <w:pPr>
        <w:pStyle w:val="a4"/>
        <w:ind w:leftChars="0" w:left="760"/>
        <w:rPr>
          <w:b/>
          <w:noProof/>
          <w:sz w:val="22"/>
        </w:rPr>
      </w:pPr>
    </w:p>
    <w:p w:rsidR="00E47BB8" w:rsidRDefault="00E47BB8" w:rsidP="00E47BB8">
      <w:pPr>
        <w:pStyle w:val="a4"/>
        <w:ind w:leftChars="0" w:left="760"/>
        <w:rPr>
          <w:rFonts w:hint="eastAsia"/>
          <w:b/>
          <w:noProof/>
          <w:sz w:val="22"/>
        </w:rPr>
      </w:pPr>
    </w:p>
    <w:p w:rsidR="00E47BB8" w:rsidRDefault="00E47BB8" w:rsidP="00E47BB8">
      <w:pPr>
        <w:pStyle w:val="a4"/>
        <w:ind w:leftChars="0" w:left="760"/>
        <w:rPr>
          <w:b/>
          <w:noProof/>
          <w:sz w:val="22"/>
        </w:rPr>
      </w:pPr>
    </w:p>
    <w:p w:rsidR="00E47BB8" w:rsidRDefault="00E47BB8" w:rsidP="00E47BB8">
      <w:pPr>
        <w:pStyle w:val="a4"/>
        <w:ind w:leftChars="0" w:left="760"/>
        <w:rPr>
          <w:b/>
          <w:noProof/>
          <w:sz w:val="22"/>
        </w:rPr>
      </w:pPr>
    </w:p>
    <w:p w:rsidR="00E47BB8" w:rsidRDefault="00E47BB8" w:rsidP="00E47BB8">
      <w:pPr>
        <w:pStyle w:val="a4"/>
        <w:ind w:leftChars="0" w:left="760"/>
        <w:rPr>
          <w:b/>
          <w:noProof/>
          <w:sz w:val="22"/>
        </w:rPr>
      </w:pPr>
    </w:p>
    <w:p w:rsidR="00E47BB8" w:rsidRDefault="00E47BB8" w:rsidP="00E47BB8">
      <w:pPr>
        <w:pStyle w:val="a4"/>
        <w:ind w:leftChars="0" w:left="760"/>
        <w:rPr>
          <w:rFonts w:hint="eastAsia"/>
          <w:b/>
          <w:noProof/>
          <w:sz w:val="22"/>
        </w:rPr>
      </w:pPr>
    </w:p>
    <w:p w:rsidR="002039AF" w:rsidRDefault="002039AF" w:rsidP="00C3092F">
      <w:pPr>
        <w:pStyle w:val="a4"/>
        <w:ind w:leftChars="0" w:left="760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:rsidR="002039AF" w:rsidRDefault="002039AF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68147A" w:rsidRPr="00E47BB8" w:rsidRDefault="00E47BB8" w:rsidP="00E47BB8">
      <w:pPr>
        <w:pStyle w:val="a4"/>
        <w:ind w:leftChars="0" w:left="425"/>
        <w:rPr>
          <w:b/>
          <w:noProof/>
          <w:color w:val="FFFFFF" w:themeColor="background1"/>
          <w:sz w:val="32"/>
        </w:rPr>
      </w:pPr>
      <w:r w:rsidRPr="00E47BB8">
        <w:rPr>
          <w:rFonts w:hint="eastAsia"/>
          <w:b/>
          <w:noProof/>
          <w:color w:val="002060"/>
          <w:sz w:val="32"/>
          <w:highlight w:val="darkBlue"/>
        </w:rPr>
        <w:t>..</w:t>
      </w:r>
      <w:r w:rsidR="0068147A" w:rsidRPr="00E47BB8">
        <w:rPr>
          <w:rFonts w:hint="eastAsia"/>
          <w:b/>
          <w:noProof/>
          <w:color w:val="FFFFFF" w:themeColor="background1"/>
          <w:sz w:val="32"/>
          <w:highlight w:val="darkBlue"/>
        </w:rPr>
        <w:t>저자</w:t>
      </w:r>
      <w:r w:rsidRPr="00E47BB8">
        <w:rPr>
          <w:rFonts w:hint="eastAsia"/>
          <w:b/>
          <w:noProof/>
          <w:color w:val="FFFFFF" w:themeColor="background1"/>
          <w:sz w:val="32"/>
          <w:highlight w:val="darkBlue"/>
        </w:rPr>
        <w:t xml:space="preserve"> </w:t>
      </w:r>
      <w:r w:rsidR="0068147A" w:rsidRPr="00E47BB8">
        <w:rPr>
          <w:rFonts w:hint="eastAsia"/>
          <w:b/>
          <w:noProof/>
          <w:color w:val="FFFFFF" w:themeColor="background1"/>
          <w:sz w:val="32"/>
          <w:highlight w:val="darkBlue"/>
        </w:rPr>
        <w:t>검색</w:t>
      </w:r>
      <w:r>
        <w:rPr>
          <w:rFonts w:hint="eastAsia"/>
          <w:b/>
          <w:noProof/>
          <w:color w:val="FFFFFF" w:themeColor="background1"/>
          <w:sz w:val="32"/>
          <w:highlight w:val="darkBlue"/>
        </w:rPr>
        <w:t>하기</w:t>
      </w:r>
      <w:r w:rsidRPr="00E47BB8">
        <w:rPr>
          <w:rFonts w:hint="eastAsia"/>
          <w:b/>
          <w:noProof/>
          <w:color w:val="002060"/>
          <w:sz w:val="32"/>
          <w:highlight w:val="darkBlue"/>
        </w:rPr>
        <w:t>.</w:t>
      </w:r>
    </w:p>
    <w:p w:rsidR="001437DE" w:rsidRDefault="001437DE" w:rsidP="001437DE">
      <w:pPr>
        <w:pStyle w:val="a4"/>
        <w:ind w:leftChars="0" w:left="425"/>
        <w:rPr>
          <w:b/>
          <w:noProof/>
        </w:rPr>
      </w:pPr>
    </w:p>
    <w:p w:rsidR="00E47BB8" w:rsidRDefault="00E47BB8" w:rsidP="001437DE">
      <w:pPr>
        <w:pStyle w:val="a4"/>
        <w:ind w:leftChars="0" w:left="425"/>
        <w:rPr>
          <w:rFonts w:hint="eastAsia"/>
          <w:b/>
          <w:noProof/>
        </w:rPr>
      </w:pPr>
      <w:r>
        <w:rPr>
          <w:rFonts w:hint="eastAsia"/>
          <w:b/>
          <w:noProof/>
        </w:rPr>
        <w:drawing>
          <wp:inline distT="0" distB="0" distL="0" distR="0">
            <wp:extent cx="6645910" cy="225806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8" w:rsidRDefault="00E47BB8" w:rsidP="001437DE">
      <w:pPr>
        <w:pStyle w:val="a4"/>
        <w:ind w:leftChars="0" w:left="425"/>
        <w:rPr>
          <w:b/>
          <w:noProof/>
        </w:rPr>
      </w:pPr>
      <w:r>
        <w:rPr>
          <w:rFonts w:asciiTheme="minorEastAsia" w:hAnsiTheme="minorEastAsia" w:hint="eastAsia"/>
          <w:b/>
          <w:noProof/>
        </w:rPr>
        <w:t>▼</w:t>
      </w:r>
    </w:p>
    <w:p w:rsidR="00E47BB8" w:rsidRDefault="00837245" w:rsidP="001437DE">
      <w:pPr>
        <w:pStyle w:val="a4"/>
        <w:ind w:leftChars="0" w:left="425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645910" cy="311785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B8" w:rsidRDefault="00837245" w:rsidP="001437DE">
      <w:pPr>
        <w:pStyle w:val="a4"/>
        <w:ind w:leftChars="0" w:left="425"/>
        <w:rPr>
          <w:b/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3.65pt;margin-top:11.2pt;width:519.05pt;height:108pt;z-index:251667456;mso-width-relative:margin;mso-height-relative:margin">
            <v:textbox style="mso-next-textbox:#_x0000_s1031">
              <w:txbxContent>
                <w:p w:rsidR="00EE37EB" w:rsidRDefault="00A970AE" w:rsidP="00267FE5">
                  <w:pPr>
                    <w:spacing w:line="320" w:lineRule="exact"/>
                    <w:rPr>
                      <w:rFonts w:eastAsiaTheme="minorHAnsi"/>
                    </w:rPr>
                  </w:pPr>
                  <w:r>
                    <w:rPr>
                      <w:rFonts w:eastAsiaTheme="minorHAnsi" w:hint="eastAsia"/>
                    </w:rPr>
                    <w:t>저자검색은 특정저자의 논문</w:t>
                  </w:r>
                  <w:r w:rsidR="007E14C4">
                    <w:rPr>
                      <w:rFonts w:eastAsiaTheme="minorHAnsi" w:hint="eastAsia"/>
                    </w:rPr>
                    <w:t>과</w:t>
                  </w:r>
                  <w:r>
                    <w:rPr>
                      <w:rFonts w:eastAsiaTheme="minorHAnsi" w:hint="eastAsia"/>
                    </w:rPr>
                    <w:t xml:space="preserve"> 인용정보</w:t>
                  </w:r>
                  <w:r w:rsidR="007E14C4">
                    <w:rPr>
                      <w:rFonts w:eastAsiaTheme="minorHAnsi" w:hint="eastAsia"/>
                    </w:rPr>
                    <w:t xml:space="preserve">, </w:t>
                  </w:r>
                  <w:r w:rsidR="003467F5" w:rsidRPr="003467F5">
                    <w:rPr>
                      <w:rFonts w:eastAsiaTheme="minorHAnsi" w:hint="eastAsia"/>
                      <w:i/>
                    </w:rPr>
                    <w:t>h</w:t>
                  </w:r>
                  <w:r w:rsidR="007E14C4">
                    <w:rPr>
                      <w:rFonts w:eastAsiaTheme="minorHAnsi" w:hint="eastAsia"/>
                    </w:rPr>
                    <w:t>-</w:t>
                  </w:r>
                  <w:r w:rsidR="003467F5">
                    <w:rPr>
                      <w:rFonts w:eastAsiaTheme="minorHAnsi" w:hint="eastAsia"/>
                    </w:rPr>
                    <w:t>I</w:t>
                  </w:r>
                  <w:r w:rsidR="007E14C4">
                    <w:rPr>
                      <w:rFonts w:eastAsiaTheme="minorHAnsi" w:hint="eastAsia"/>
                    </w:rPr>
                    <w:t>ndex</w:t>
                  </w:r>
                  <w:r>
                    <w:rPr>
                      <w:rFonts w:eastAsiaTheme="minorHAnsi" w:hint="eastAsia"/>
                    </w:rPr>
                    <w:t xml:space="preserve">를 확인할 </w:t>
                  </w:r>
                  <w:r w:rsidR="007E14C4">
                    <w:rPr>
                      <w:rFonts w:eastAsiaTheme="minorHAnsi"/>
                    </w:rPr>
                    <w:t>수</w:t>
                  </w:r>
                  <w:r w:rsidR="007E14C4">
                    <w:rPr>
                      <w:rFonts w:eastAsiaTheme="minorHAnsi" w:hint="eastAsia"/>
                    </w:rPr>
                    <w:t xml:space="preserve"> 있음.</w:t>
                  </w:r>
                </w:p>
                <w:p w:rsidR="00EE37EB" w:rsidRPr="0067523F" w:rsidRDefault="00EE37EB" w:rsidP="0067523F">
                  <w:pPr>
                    <w:rPr>
                      <w:rFonts w:eastAsiaTheme="minorHAnsi"/>
                      <w:sz w:val="10"/>
                      <w:szCs w:val="10"/>
                    </w:rPr>
                  </w:pPr>
                </w:p>
                <w:p w:rsidR="00EF2F61" w:rsidRDefault="00EE37EB" w:rsidP="00BD235B">
                  <w:pPr>
                    <w:spacing w:after="240" w:line="320" w:lineRule="exact"/>
                    <w:ind w:left="300" w:hangingChars="150" w:hanging="300"/>
                  </w:pPr>
                  <w:r>
                    <w:rPr>
                      <w:rFonts w:eastAsiaTheme="minorHAnsi"/>
                    </w:rPr>
                    <w:t>①</w:t>
                  </w:r>
                  <w:r>
                    <w:rPr>
                      <w:rFonts w:hint="eastAsia"/>
                    </w:rPr>
                    <w:t xml:space="preserve"> </w:t>
                  </w:r>
                  <w:r w:rsidR="00EF2F61">
                    <w:rPr>
                      <w:rFonts w:hint="eastAsia"/>
                    </w:rPr>
                    <w:t>Author</w:t>
                  </w:r>
                  <w:r w:rsidR="00E625F7">
                    <w:rPr>
                      <w:rFonts w:hint="eastAsia"/>
                    </w:rPr>
                    <w:t>s</w:t>
                  </w:r>
                  <w:r w:rsidR="00EF2F61">
                    <w:rPr>
                      <w:rFonts w:hint="eastAsia"/>
                    </w:rPr>
                    <w:t xml:space="preserve"> 선택</w:t>
                  </w:r>
                </w:p>
                <w:p w:rsidR="00EE37EB" w:rsidRDefault="00EF2F61" w:rsidP="0081741B">
                  <w:pPr>
                    <w:spacing w:line="320" w:lineRule="exact"/>
                    <w:ind w:left="300" w:hangingChars="150" w:hanging="300"/>
                  </w:pPr>
                  <w:r>
                    <w:rPr>
                      <w:rFonts w:eastAsiaTheme="minorHAnsi"/>
                    </w:rPr>
                    <w:t>②</w:t>
                  </w:r>
                  <w:r w:rsidR="00A970AE">
                    <w:rPr>
                      <w:rFonts w:hint="eastAsia"/>
                    </w:rPr>
                    <w:t xml:space="preserve"> 저자명과 저자소속기관을 조합하여 검색하거나 저자명만으로 검색</w:t>
                  </w:r>
                  <w:r w:rsidR="00A1022B">
                    <w:rPr>
                      <w:rFonts w:hint="eastAsia"/>
                    </w:rPr>
                    <w:t xml:space="preserve"> </w:t>
                  </w:r>
                  <w:r w:rsidR="00A970AE">
                    <w:rPr>
                      <w:rFonts w:hint="eastAsia"/>
                    </w:rPr>
                    <w:t>가능</w:t>
                  </w:r>
                </w:p>
              </w:txbxContent>
            </v:textbox>
          </v:shape>
        </w:pict>
      </w:r>
    </w:p>
    <w:p w:rsidR="00E47BB8" w:rsidRPr="00E47BB8" w:rsidRDefault="00E47BB8" w:rsidP="001437DE">
      <w:pPr>
        <w:pStyle w:val="a4"/>
        <w:ind w:leftChars="0" w:left="425"/>
        <w:rPr>
          <w:rFonts w:hint="eastAsia"/>
          <w:b/>
          <w:noProof/>
        </w:rPr>
      </w:pPr>
    </w:p>
    <w:p w:rsidR="00267FE5" w:rsidRDefault="00267FE5" w:rsidP="00267FE5">
      <w:pPr>
        <w:rPr>
          <w:b/>
          <w:noProof/>
        </w:rPr>
      </w:pPr>
    </w:p>
    <w:p w:rsidR="00EE1F76" w:rsidRDefault="00EE1F76" w:rsidP="00EE1F76">
      <w:pPr>
        <w:ind w:leftChars="200" w:left="400" w:firstLineChars="500" w:firstLine="1000"/>
        <w:rPr>
          <w:rFonts w:asciiTheme="minorEastAsia" w:hAnsiTheme="minorEastAsia"/>
          <w:noProof/>
        </w:rPr>
      </w:pPr>
    </w:p>
    <w:p w:rsidR="00E47BB8" w:rsidRDefault="00E47BB8" w:rsidP="00EE1F76">
      <w:pPr>
        <w:ind w:leftChars="200" w:left="400" w:firstLineChars="500" w:firstLine="1000"/>
        <w:rPr>
          <w:rFonts w:asciiTheme="minorEastAsia" w:hAnsiTheme="minorEastAsia"/>
          <w:noProof/>
        </w:rPr>
      </w:pPr>
    </w:p>
    <w:p w:rsidR="00E47BB8" w:rsidRDefault="00E47BB8" w:rsidP="00EE1F76">
      <w:pPr>
        <w:ind w:leftChars="200" w:left="400" w:firstLineChars="500" w:firstLine="1000"/>
        <w:rPr>
          <w:rFonts w:asciiTheme="minorEastAsia" w:hAnsiTheme="minorEastAsia"/>
          <w:noProof/>
        </w:rPr>
      </w:pPr>
    </w:p>
    <w:p w:rsidR="00BD235B" w:rsidRDefault="00BD235B" w:rsidP="00EE1F76">
      <w:pPr>
        <w:ind w:leftChars="200" w:left="400" w:firstLineChars="500" w:firstLine="1000"/>
        <w:rPr>
          <w:noProof/>
        </w:rPr>
      </w:pPr>
    </w:p>
    <w:p w:rsidR="00BD235B" w:rsidRDefault="00BD235B" w:rsidP="00BD235B">
      <w:pPr>
        <w:pStyle w:val="a4"/>
        <w:ind w:leftChars="0" w:left="425"/>
        <w:rPr>
          <w:b/>
          <w:noProof/>
        </w:rPr>
      </w:pPr>
      <w:r>
        <w:rPr>
          <w:rFonts w:asciiTheme="minorEastAsia" w:hAnsiTheme="minorEastAsia" w:hint="eastAsia"/>
          <w:b/>
          <w:noProof/>
        </w:rPr>
        <w:t>▼</w:t>
      </w:r>
    </w:p>
    <w:p w:rsidR="00E47BB8" w:rsidRDefault="00E47BB8" w:rsidP="00EE1F76">
      <w:pPr>
        <w:ind w:leftChars="200" w:left="400" w:firstLineChars="500" w:firstLine="1000"/>
        <w:rPr>
          <w:noProof/>
        </w:rPr>
      </w:pPr>
      <w:r>
        <w:rPr>
          <w:noProof/>
        </w:rPr>
        <w:br w:type="page"/>
      </w:r>
    </w:p>
    <w:p w:rsidR="00BD235B" w:rsidRDefault="00BD235B" w:rsidP="00EE1F76">
      <w:pPr>
        <w:ind w:leftChars="200" w:left="400" w:firstLineChars="500" w:firstLine="1000"/>
        <w:rPr>
          <w:rFonts w:hint="eastAsia"/>
          <w:noProof/>
        </w:rPr>
      </w:pPr>
    </w:p>
    <w:p w:rsidR="00837245" w:rsidRPr="00837245" w:rsidRDefault="00837245" w:rsidP="00837245">
      <w:pPr>
        <w:rPr>
          <w:rFonts w:hint="eastAsia"/>
          <w:b/>
          <w:noProof/>
          <w:color w:val="002060"/>
          <w:sz w:val="32"/>
          <w:highlight w:val="darkBlue"/>
        </w:rPr>
      </w:pPr>
      <w:r>
        <w:rPr>
          <w:rFonts w:hint="eastAsia"/>
          <w:b/>
          <w:noProof/>
          <w:color w:val="002060"/>
          <w:sz w:val="32"/>
        </w:rPr>
        <w:drawing>
          <wp:inline distT="0" distB="0" distL="0" distR="0">
            <wp:extent cx="6645910" cy="4185285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  <w:r>
        <w:rPr>
          <w:b/>
          <w:noProof/>
          <w:color w:val="002060"/>
          <w:sz w:val="32"/>
        </w:rPr>
        <w:pict>
          <v:shape id="_x0000_s1104" type="#_x0000_t202" style="position:absolute;left:0;text-align:left;margin-left:0;margin-top:24.2pt;width:525.5pt;height:179.7pt;z-index:251694080;mso-width-relative:margin;mso-height-relative:margin">
            <v:textbox style="mso-next-textbox:#_x0000_s1104">
              <w:txbxContent>
                <w:p w:rsidR="00837245" w:rsidRDefault="00837245" w:rsidP="00BD235B">
                  <w:pPr>
                    <w:spacing w:after="240" w:line="320" w:lineRule="exact"/>
                    <w:ind w:left="300" w:hangingChars="150" w:hanging="300"/>
                  </w:pPr>
                  <w:r>
                    <w:rPr>
                      <w:rFonts w:eastAsiaTheme="minorHAnsi"/>
                    </w:rPr>
                    <w:t>③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검색결과를 저널명, 소속기관 등으로 제한하여 재검색 가능</w:t>
                  </w:r>
                </w:p>
                <w:p w:rsidR="00837245" w:rsidRDefault="00837245" w:rsidP="00BD235B">
                  <w:pPr>
                    <w:spacing w:line="320" w:lineRule="exact"/>
                    <w:ind w:left="300" w:hangingChars="150" w:hanging="300"/>
                  </w:pPr>
                  <w:r>
                    <w:rPr>
                      <w:rFonts w:eastAsiaTheme="minorHAnsi"/>
                    </w:rPr>
                    <w:t>④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 xml:space="preserve">검색결과에서 동일한 저자가 </w:t>
                  </w:r>
                  <w:r>
                    <w:t>2</w:t>
                  </w:r>
                  <w:r>
                    <w:rPr>
                      <w:rFonts w:hint="eastAsia"/>
                    </w:rPr>
                    <w:t>개 이상 나오면 도서관으로 통합 요청할 수 있음.</w:t>
                  </w:r>
                </w:p>
                <w:p w:rsidR="00BD235B" w:rsidRDefault="00BD235B" w:rsidP="00BD235B">
                  <w:pPr>
                    <w:spacing w:after="240" w:line="320" w:lineRule="exact"/>
                    <w:ind w:left="300" w:hangingChars="150" w:hanging="300"/>
                  </w:pPr>
                  <w:r>
                    <w:t xml:space="preserve">   </w:t>
                  </w:r>
                  <w:r>
                    <w:rPr>
                      <w:rFonts w:hint="eastAsia"/>
                    </w:rPr>
                    <w:t>저자명을 클릭하면 저자 상세정보를 볼 수 있음.</w:t>
                  </w:r>
                </w:p>
                <w:p w:rsidR="00837245" w:rsidRDefault="00837245" w:rsidP="00BD235B">
                  <w:pPr>
                    <w:pStyle w:val="a4"/>
                    <w:numPr>
                      <w:ilvl w:val="0"/>
                      <w:numId w:val="47"/>
                    </w:numPr>
                    <w:spacing w:line="320" w:lineRule="exact"/>
                    <w:ind w:leftChars="0"/>
                  </w:pPr>
                  <w:r>
                    <w:t xml:space="preserve">SCOPUS </w:t>
                  </w:r>
                  <w:r>
                    <w:rPr>
                      <w:rFonts w:hint="eastAsia"/>
                    </w:rPr>
                    <w:t xml:space="preserve">Author Profile은 해당 저자의 새 논문이 등재되면 모든 저자에게 새로운 </w:t>
                  </w:r>
                  <w:r>
                    <w:t>ID</w:t>
                  </w:r>
                  <w:r>
                    <w:rPr>
                      <w:rFonts w:hint="eastAsia"/>
                    </w:rPr>
                    <w:t xml:space="preserve">를 부여한 후 기계적 정제과정을 거쳐 기존 </w:t>
                  </w:r>
                  <w:r>
                    <w:t>ID</w:t>
                  </w:r>
                  <w:r>
                    <w:rPr>
                      <w:rFonts w:hint="eastAsia"/>
                    </w:rPr>
                    <w:t>에 통합되는 방식임.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 xml:space="preserve">따라서 일시적으로 </w:t>
                  </w:r>
                  <w:r>
                    <w:t>2</w:t>
                  </w:r>
                  <w:r>
                    <w:rPr>
                      <w:rFonts w:hint="eastAsia"/>
                    </w:rPr>
                    <w:t>개 이상의 저자명이 나올 수 있음.</w:t>
                  </w:r>
                </w:p>
                <w:p w:rsidR="00BD235B" w:rsidRDefault="00837245" w:rsidP="00BD235B">
                  <w:pPr>
                    <w:pStyle w:val="a4"/>
                    <w:numPr>
                      <w:ilvl w:val="0"/>
                      <w:numId w:val="47"/>
                    </w:numPr>
                    <w:spacing w:line="320" w:lineRule="exact"/>
                    <w:ind w:left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한달 이상이 지나도 통합이 되어 있지 않으면 도서관으로 통합 요청할 수 있으며,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 xml:space="preserve">처리기간은 </w:t>
                  </w:r>
                  <w:r>
                    <w:t>1~2</w:t>
                  </w:r>
                  <w:r>
                    <w:rPr>
                      <w:rFonts w:hint="eastAsia"/>
                    </w:rPr>
                    <w:t>주 정도 소요됨.</w:t>
                  </w:r>
                  <w:r w:rsidR="00BD235B">
                    <w:t xml:space="preserve">  </w:t>
                  </w:r>
                  <w:r w:rsidR="00BD235B">
                    <w:t xml:space="preserve">(#82913,  </w:t>
                  </w:r>
                  <w:hyperlink r:id="rId10" w:history="1">
                    <w:r w:rsidR="00BD235B" w:rsidRPr="00147BB0">
                      <w:rPr>
                        <w:rStyle w:val="a7"/>
                      </w:rPr>
                      <w:t>jhnkwak@yuhs.ac</w:t>
                    </w:r>
                  </w:hyperlink>
                  <w:r w:rsidR="00BD235B">
                    <w:t>)</w:t>
                  </w:r>
                </w:p>
                <w:p w:rsidR="00837245" w:rsidRDefault="00837245" w:rsidP="00BD235B">
                  <w:pPr>
                    <w:pStyle w:val="a4"/>
                    <w:spacing w:line="320" w:lineRule="exact"/>
                    <w:ind w:leftChars="0" w:left="665"/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rFonts w:hint="eastAsia"/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rFonts w:hint="eastAsia"/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BD235B" w:rsidRDefault="00BD235B" w:rsidP="00E47BB8">
      <w:pPr>
        <w:pStyle w:val="a4"/>
        <w:ind w:leftChars="0" w:left="425"/>
        <w:rPr>
          <w:rFonts w:hint="eastAsia"/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b/>
          <w:noProof/>
          <w:color w:val="002060"/>
          <w:sz w:val="32"/>
          <w:highlight w:val="darkBlue"/>
        </w:rPr>
      </w:pPr>
    </w:p>
    <w:p w:rsidR="00837245" w:rsidRDefault="00837245" w:rsidP="00E47BB8">
      <w:pPr>
        <w:pStyle w:val="a4"/>
        <w:ind w:leftChars="0" w:left="425"/>
        <w:rPr>
          <w:rFonts w:hint="eastAsia"/>
          <w:b/>
          <w:noProof/>
          <w:color w:val="002060"/>
          <w:sz w:val="32"/>
          <w:highlight w:val="darkBlue"/>
        </w:rPr>
      </w:pPr>
    </w:p>
    <w:p w:rsidR="00E47BB8" w:rsidRPr="00E47BB8" w:rsidRDefault="00E47BB8" w:rsidP="00E47BB8">
      <w:pPr>
        <w:pStyle w:val="a4"/>
        <w:ind w:leftChars="0" w:left="425"/>
        <w:rPr>
          <w:b/>
          <w:noProof/>
          <w:color w:val="FFFFFF" w:themeColor="background1"/>
          <w:sz w:val="32"/>
        </w:rPr>
      </w:pPr>
      <w:r w:rsidRPr="00E47BB8">
        <w:rPr>
          <w:rFonts w:hint="eastAsia"/>
          <w:b/>
          <w:noProof/>
          <w:color w:val="002060"/>
          <w:sz w:val="32"/>
          <w:highlight w:val="darkBlue"/>
        </w:rPr>
        <w:lastRenderedPageBreak/>
        <w:t>..</w:t>
      </w:r>
      <w:r w:rsidRPr="00E47BB8">
        <w:rPr>
          <w:rFonts w:hint="eastAsia"/>
          <w:b/>
          <w:noProof/>
          <w:color w:val="FFFFFF" w:themeColor="background1"/>
          <w:sz w:val="32"/>
          <w:highlight w:val="darkBlue"/>
        </w:rPr>
        <w:t xml:space="preserve">저자 </w:t>
      </w:r>
      <w:r>
        <w:rPr>
          <w:rFonts w:hint="eastAsia"/>
          <w:b/>
          <w:noProof/>
          <w:color w:val="FFFFFF" w:themeColor="background1"/>
          <w:sz w:val="32"/>
          <w:highlight w:val="darkBlue"/>
        </w:rPr>
        <w:t>상세정보 보기</w:t>
      </w:r>
      <w:r w:rsidRPr="00E47BB8">
        <w:rPr>
          <w:rFonts w:hint="eastAsia"/>
          <w:b/>
          <w:noProof/>
          <w:color w:val="002060"/>
          <w:sz w:val="32"/>
          <w:highlight w:val="darkBlue"/>
        </w:rPr>
        <w:t>..</w:t>
      </w:r>
    </w:p>
    <w:p w:rsidR="00E47BB8" w:rsidRDefault="00E47BB8" w:rsidP="00EE1F76">
      <w:pPr>
        <w:ind w:leftChars="200" w:left="400" w:firstLineChars="500" w:firstLine="1000"/>
        <w:rPr>
          <w:rFonts w:hint="eastAsia"/>
          <w:noProof/>
        </w:rPr>
      </w:pPr>
    </w:p>
    <w:p w:rsidR="004A12D2" w:rsidRDefault="00BD235B" w:rsidP="00AE4014">
      <w:pPr>
        <w:rPr>
          <w:noProof/>
        </w:rPr>
      </w:pPr>
      <w:r>
        <w:rPr>
          <w:noProof/>
        </w:rPr>
        <w:drawing>
          <wp:inline distT="0" distB="0" distL="0" distR="0">
            <wp:extent cx="6645910" cy="380746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5B" w:rsidRPr="00BD235B" w:rsidRDefault="00BD235B" w:rsidP="00AE4014">
      <w:pPr>
        <w:rPr>
          <w:rFonts w:hint="eastAsia"/>
          <w:noProof/>
          <w:sz w:val="6"/>
          <w:szCs w:val="6"/>
        </w:rPr>
      </w:pPr>
    </w:p>
    <w:p w:rsidR="00BD235B" w:rsidRDefault="00C63F32" w:rsidP="00B44E59">
      <w:pPr>
        <w:spacing w:after="240"/>
        <w:rPr>
          <w:rFonts w:hint="eastAsia"/>
          <w:noProof/>
        </w:rPr>
      </w:pPr>
      <w:r>
        <w:rPr>
          <w:noProof/>
        </w:rPr>
        <w:pict>
          <v:shape id="_x0000_s1032" type="#_x0000_t202" style="position:absolute;left:0;text-align:left;margin-left:2.1pt;margin-top:229pt;width:521.6pt;height:191.55pt;z-index:251669504;mso-width-relative:margin;mso-height-relative:margin">
            <v:textbox>
              <w:txbxContent>
                <w:p w:rsidR="00392CBD" w:rsidRDefault="00392CBD" w:rsidP="00392CBD">
                  <w:pPr>
                    <w:spacing w:line="120" w:lineRule="exact"/>
                    <w:rPr>
                      <w:rFonts w:eastAsiaTheme="minorHAnsi"/>
                    </w:rPr>
                  </w:pPr>
                </w:p>
                <w:p w:rsidR="00793C32" w:rsidRDefault="004303D0" w:rsidP="00C63F32">
                  <w:pPr>
                    <w:ind w:left="200" w:hangingChars="100" w:hanging="200"/>
                    <w:jc w:val="left"/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</w:rPr>
                    <w:t>⑤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  <w:r w:rsidR="00A970AE">
                    <w:rPr>
                      <w:rFonts w:eastAsiaTheme="minorHAnsi" w:hint="eastAsia"/>
                    </w:rPr>
                    <w:t xml:space="preserve">저자의 </w:t>
                  </w:r>
                  <w:r w:rsidR="00B44E59">
                    <w:rPr>
                      <w:rFonts w:eastAsiaTheme="minorHAnsi"/>
                    </w:rPr>
                    <w:t xml:space="preserve">Author ID, </w:t>
                  </w:r>
                  <w:r w:rsidR="00B44E59">
                    <w:rPr>
                      <w:rFonts w:eastAsiaTheme="minorHAnsi" w:hint="eastAsia"/>
                    </w:rPr>
                    <w:t>주제분야,</w:t>
                  </w:r>
                  <w:r w:rsidR="00B44E59">
                    <w:rPr>
                      <w:rFonts w:eastAsiaTheme="minorHAnsi"/>
                    </w:rPr>
                    <w:t xml:space="preserve"> </w:t>
                  </w:r>
                  <w:r w:rsidR="00A970AE">
                    <w:rPr>
                      <w:rFonts w:eastAsiaTheme="minorHAnsi" w:hint="eastAsia"/>
                    </w:rPr>
                    <w:t>논문</w:t>
                  </w:r>
                  <w:r w:rsidR="00B44E59">
                    <w:rPr>
                      <w:rFonts w:eastAsiaTheme="minorHAnsi" w:hint="eastAsia"/>
                    </w:rPr>
                    <w:t>수/</w:t>
                  </w:r>
                  <w:r w:rsidR="005E63A0">
                    <w:rPr>
                      <w:rFonts w:eastAsiaTheme="minorHAnsi" w:hint="eastAsia"/>
                    </w:rPr>
                    <w:t>피인용</w:t>
                  </w:r>
                  <w:r w:rsidR="00027749">
                    <w:rPr>
                      <w:rFonts w:eastAsiaTheme="minorHAnsi" w:hint="eastAsia"/>
                    </w:rPr>
                    <w:t>수</w:t>
                  </w:r>
                  <w:r w:rsidR="00B44E59">
                    <w:rPr>
                      <w:rFonts w:eastAsiaTheme="minorHAnsi" w:hint="eastAsia"/>
                    </w:rPr>
                    <w:t xml:space="preserve"> 그래프 등</w:t>
                  </w:r>
                  <w:r w:rsidR="00A970AE">
                    <w:rPr>
                      <w:rFonts w:eastAsiaTheme="minorHAnsi" w:hint="eastAsia"/>
                    </w:rPr>
                    <w:t xml:space="preserve"> </w:t>
                  </w:r>
                  <w:r w:rsidR="007057FA">
                    <w:rPr>
                      <w:rFonts w:eastAsiaTheme="minorHAnsi" w:hint="eastAsia"/>
                    </w:rPr>
                    <w:t>확인</w:t>
                  </w:r>
                </w:p>
                <w:p w:rsidR="00C63F32" w:rsidRPr="00C63F32" w:rsidRDefault="00C63F32" w:rsidP="00C63F32">
                  <w:pPr>
                    <w:ind w:left="100" w:hangingChars="100" w:hanging="100"/>
                    <w:jc w:val="left"/>
                    <w:rPr>
                      <w:rFonts w:eastAsiaTheme="minorHAnsi" w:hint="eastAsia"/>
                      <w:sz w:val="10"/>
                      <w:szCs w:val="10"/>
                    </w:rPr>
                  </w:pPr>
                </w:p>
                <w:p w:rsidR="0067523F" w:rsidRDefault="008B5C20" w:rsidP="00C63F32">
                  <w:pPr>
                    <w:ind w:left="200" w:hangingChars="100" w:hanging="200"/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</w:rPr>
                    <w:t>⑥</w:t>
                  </w:r>
                  <w:r w:rsidR="00A970AE">
                    <w:rPr>
                      <w:rFonts w:eastAsiaTheme="minorHAnsi" w:hint="eastAsia"/>
                    </w:rPr>
                    <w:t xml:space="preserve"> </w:t>
                  </w:r>
                  <w:r>
                    <w:rPr>
                      <w:rFonts w:eastAsiaTheme="minorHAnsi" w:hint="eastAsia"/>
                    </w:rPr>
                    <w:t>저자</w:t>
                  </w:r>
                  <w:r w:rsidR="0067523F">
                    <w:rPr>
                      <w:rFonts w:eastAsiaTheme="minorHAnsi" w:hint="eastAsia"/>
                    </w:rPr>
                    <w:t xml:space="preserve">의 </w:t>
                  </w:r>
                  <w:r w:rsidR="00B44E59">
                    <w:rPr>
                      <w:rFonts w:eastAsiaTheme="minorHAnsi"/>
                    </w:rPr>
                    <w:t xml:space="preserve">h-Index, </w:t>
                  </w:r>
                  <w:r w:rsidR="00B44E59">
                    <w:rPr>
                      <w:rFonts w:eastAsiaTheme="minorHAnsi" w:hint="eastAsia"/>
                    </w:rPr>
                    <w:t>논문수,</w:t>
                  </w:r>
                  <w:r w:rsidR="00B44E59">
                    <w:rPr>
                      <w:rFonts w:eastAsiaTheme="minorHAnsi"/>
                    </w:rPr>
                    <w:t xml:space="preserve"> </w:t>
                  </w:r>
                  <w:r w:rsidR="00B44E59">
                    <w:rPr>
                      <w:rFonts w:eastAsiaTheme="minorHAnsi" w:hint="eastAsia"/>
                    </w:rPr>
                    <w:t>총피인용수 확인</w:t>
                  </w:r>
                </w:p>
                <w:p w:rsidR="00B44E59" w:rsidRPr="00B44E59" w:rsidRDefault="00B44E59" w:rsidP="00C63F32">
                  <w:pPr>
                    <w:pStyle w:val="a4"/>
                    <w:numPr>
                      <w:ilvl w:val="0"/>
                      <w:numId w:val="48"/>
                    </w:numPr>
                    <w:ind w:leftChars="0"/>
                    <w:rPr>
                      <w:rFonts w:eastAsiaTheme="minorHAnsi"/>
                    </w:rPr>
                  </w:pPr>
                  <w:r w:rsidRPr="00B44E59">
                    <w:rPr>
                      <w:rFonts w:eastAsiaTheme="minorHAnsi" w:hint="eastAsia"/>
                    </w:rPr>
                    <w:t>A</w:t>
                  </w:r>
                  <w:r>
                    <w:rPr>
                      <w:rFonts w:eastAsiaTheme="minorHAnsi"/>
                    </w:rPr>
                    <w:t>nalyze author output</w:t>
                  </w:r>
                  <w:r>
                    <w:rPr>
                      <w:noProof/>
                    </w:rPr>
                    <w:t xml:space="preserve"> : </w:t>
                  </w:r>
                  <w:r w:rsidRPr="00B44E59">
                    <w:rPr>
                      <w:rFonts w:eastAsiaTheme="minorHAnsi" w:hint="eastAsia"/>
                    </w:rPr>
                    <w:t>저자의 논문 분석 정보 확인</w:t>
                  </w:r>
                </w:p>
                <w:p w:rsidR="00B44E59" w:rsidRDefault="00B44E59" w:rsidP="00C63F32">
                  <w:pPr>
                    <w:pStyle w:val="a4"/>
                    <w:numPr>
                      <w:ilvl w:val="0"/>
                      <w:numId w:val="48"/>
                    </w:numPr>
                    <w:ind w:leftChars="0"/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</w:rPr>
                    <w:t>View citation overview</w:t>
                  </w:r>
                  <w:r>
                    <w:rPr>
                      <w:noProof/>
                    </w:rPr>
                    <w:t xml:space="preserve"> :</w:t>
                  </w:r>
                  <w:r w:rsidRPr="00B44E59">
                    <w:rPr>
                      <w:rFonts w:eastAsiaTheme="minorHAnsi" w:hint="eastAsia"/>
                    </w:rPr>
                    <w:t xml:space="preserve"> </w:t>
                  </w:r>
                  <w:r w:rsidRPr="00BD235B">
                    <w:rPr>
                      <w:rFonts w:eastAsiaTheme="minorHAnsi" w:hint="eastAsia"/>
                    </w:rPr>
                    <w:t>저자 논문별+연도별 피인용수와 논문</w:t>
                  </w:r>
                </w:p>
                <w:p w:rsidR="00C63F32" w:rsidRPr="00C63F32" w:rsidRDefault="00C63F32" w:rsidP="00C63F32">
                  <w:pPr>
                    <w:pStyle w:val="a4"/>
                    <w:ind w:leftChars="0" w:left="760"/>
                    <w:rPr>
                      <w:rFonts w:eastAsiaTheme="minorHAnsi" w:hint="eastAsia"/>
                      <w:sz w:val="10"/>
                      <w:szCs w:val="10"/>
                    </w:rPr>
                  </w:pPr>
                </w:p>
                <w:p w:rsidR="00C31E11" w:rsidRDefault="00C31E11" w:rsidP="00C63F32">
                  <w:pPr>
                    <w:ind w:left="200" w:hangingChars="100" w:hanging="200"/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</w:rPr>
                    <w:t>⑦</w:t>
                  </w:r>
                  <w:r w:rsidR="00B44E59">
                    <w:rPr>
                      <w:rFonts w:eastAsiaTheme="minorHAnsi" w:hint="eastAsia"/>
                    </w:rPr>
                    <w:t xml:space="preserve"> 항목별로 클릭하면 논문리스트,</w:t>
                  </w:r>
                  <w:r w:rsidR="00B44E59">
                    <w:rPr>
                      <w:rFonts w:eastAsiaTheme="minorHAnsi"/>
                    </w:rPr>
                    <w:t xml:space="preserve"> </w:t>
                  </w:r>
                  <w:r w:rsidR="00B44E59">
                    <w:rPr>
                      <w:rFonts w:eastAsiaTheme="minorHAnsi" w:hint="eastAsia"/>
                    </w:rPr>
                    <w:t>피인용논문 리스트,</w:t>
                  </w:r>
                  <w:r w:rsidR="00B44E59">
                    <w:rPr>
                      <w:rFonts w:eastAsiaTheme="minorHAnsi"/>
                    </w:rPr>
                    <w:t xml:space="preserve"> </w:t>
                  </w:r>
                  <w:r w:rsidR="00B44E59">
                    <w:rPr>
                      <w:rFonts w:eastAsiaTheme="minorHAnsi" w:hint="eastAsia"/>
                    </w:rPr>
                    <w:t>공동저자 리스트,</w:t>
                  </w:r>
                  <w:r w:rsidR="00B44E59">
                    <w:rPr>
                      <w:rFonts w:eastAsiaTheme="minorHAnsi"/>
                    </w:rPr>
                    <w:t xml:space="preserve"> </w:t>
                  </w:r>
                  <w:r w:rsidR="00B44E59">
                    <w:rPr>
                      <w:rFonts w:eastAsiaTheme="minorHAnsi" w:hint="eastAsia"/>
                    </w:rPr>
                    <w:t>저자의 연혁,</w:t>
                  </w:r>
                  <w:r w:rsidR="00B44E59">
                    <w:rPr>
                      <w:rFonts w:eastAsiaTheme="minorHAnsi"/>
                    </w:rPr>
                    <w:t xml:space="preserve"> </w:t>
                  </w:r>
                  <w:r w:rsidR="00B44E59">
                    <w:rPr>
                      <w:rFonts w:eastAsiaTheme="minorHAnsi" w:hint="eastAsia"/>
                    </w:rPr>
                    <w:t>주요키워드 확인</w:t>
                  </w:r>
                </w:p>
                <w:p w:rsidR="00C63F32" w:rsidRPr="00C63F32" w:rsidRDefault="00C63F32" w:rsidP="00C63F32">
                  <w:pPr>
                    <w:ind w:left="100" w:hangingChars="100" w:hanging="100"/>
                    <w:rPr>
                      <w:rFonts w:eastAsiaTheme="minorHAnsi" w:hint="eastAsia"/>
                      <w:sz w:val="10"/>
                      <w:szCs w:val="10"/>
                    </w:rPr>
                  </w:pPr>
                </w:p>
                <w:p w:rsidR="00C5659A" w:rsidRDefault="00C31E11" w:rsidP="00C63F32">
                  <w:pPr>
                    <w:ind w:left="200" w:hangingChars="100" w:hanging="200"/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</w:rPr>
                    <w:t xml:space="preserve">⑧ </w:t>
                  </w:r>
                  <w:r w:rsidR="00027749">
                    <w:rPr>
                      <w:rFonts w:eastAsiaTheme="minorHAnsi" w:hint="eastAsia"/>
                    </w:rPr>
                    <w:t>저자</w:t>
                  </w:r>
                  <w:r>
                    <w:rPr>
                      <w:rFonts w:eastAsiaTheme="minorHAnsi" w:hint="eastAsia"/>
                    </w:rPr>
                    <w:t xml:space="preserve">의 </w:t>
                  </w:r>
                  <w:r w:rsidR="00B44E59">
                    <w:rPr>
                      <w:rFonts w:eastAsiaTheme="minorHAnsi" w:hint="eastAsia"/>
                    </w:rPr>
                    <w:t>논문을 다양한 기준으로 재정렬 가능.</w:t>
                  </w:r>
                  <w:r w:rsidR="00B44E59">
                    <w:rPr>
                      <w:rFonts w:eastAsiaTheme="minorHAnsi"/>
                    </w:rPr>
                    <w:t xml:space="preserve"> </w:t>
                  </w:r>
                  <w:r w:rsidR="00B44E59">
                    <w:rPr>
                      <w:rFonts w:eastAsiaTheme="minorHAnsi" w:hint="eastAsia"/>
                    </w:rPr>
                    <w:t>화면은 최다인용논문순임.</w:t>
                  </w:r>
                  <w:r>
                    <w:rPr>
                      <w:rFonts w:eastAsiaTheme="minorHAnsi" w:hint="eastAsia"/>
                    </w:rPr>
                    <w:t xml:space="preserve"> </w:t>
                  </w:r>
                </w:p>
                <w:p w:rsidR="00C63F32" w:rsidRPr="00C63F32" w:rsidRDefault="00C63F32" w:rsidP="00C63F32">
                  <w:pPr>
                    <w:ind w:left="100" w:hangingChars="100" w:hanging="100"/>
                    <w:rPr>
                      <w:rFonts w:eastAsiaTheme="minorHAnsi"/>
                      <w:sz w:val="10"/>
                      <w:szCs w:val="10"/>
                    </w:rPr>
                  </w:pPr>
                </w:p>
                <w:p w:rsidR="00B44E59" w:rsidRDefault="00B44E59" w:rsidP="00C63F32">
                  <w:pPr>
                    <w:ind w:left="200" w:hangingChars="100" w:hanging="200"/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</w:rPr>
                    <w:t xml:space="preserve">⑨ </w:t>
                  </w:r>
                  <w:r>
                    <w:rPr>
                      <w:rFonts w:eastAsiaTheme="minorHAnsi" w:hint="eastAsia"/>
                    </w:rPr>
                    <w:t>논문리스트에서 저자의 논문이 아니면,</w:t>
                  </w:r>
                  <w:r>
                    <w:rPr>
                      <w:rFonts w:eastAsiaTheme="minorHAnsi"/>
                    </w:rPr>
                    <w:t xml:space="preserve"> </w:t>
                  </w:r>
                  <w:r>
                    <w:rPr>
                      <w:rFonts w:eastAsiaTheme="minorHAnsi" w:hint="eastAsia"/>
                    </w:rPr>
                    <w:t>도서관을 수정 요청 가능</w:t>
                  </w:r>
                  <w:r w:rsidR="00727360">
                    <w:rPr>
                      <w:rFonts w:eastAsiaTheme="minorHAnsi" w:hint="eastAsia"/>
                    </w:rPr>
                    <w:t>하며,</w:t>
                  </w:r>
                  <w:r w:rsidR="00727360">
                    <w:rPr>
                      <w:rFonts w:eastAsiaTheme="minorHAnsi"/>
                    </w:rPr>
                    <w:t xml:space="preserve"> 1~2</w:t>
                  </w:r>
                  <w:r w:rsidR="00727360">
                    <w:rPr>
                      <w:rFonts w:eastAsiaTheme="minorHAnsi" w:hint="eastAsia"/>
                    </w:rPr>
                    <w:t>주 정도 소요됨.</w:t>
                  </w:r>
                </w:p>
                <w:p w:rsidR="00EE37EB" w:rsidRPr="00EE37EB" w:rsidRDefault="00727360" w:rsidP="00C63F32">
                  <w:pPr>
                    <w:ind w:leftChars="100" w:left="200" w:firstLineChars="100" w:firstLine="200"/>
                    <w:rPr>
                      <w:rFonts w:eastAsiaTheme="minorHAnsi"/>
                    </w:rPr>
                  </w:pPr>
                  <w:r>
                    <w:t xml:space="preserve"> (#82913,  </w:t>
                  </w:r>
                  <w:hyperlink r:id="rId12" w:history="1">
                    <w:r w:rsidRPr="00147BB0">
                      <w:rPr>
                        <w:rStyle w:val="a7"/>
                      </w:rPr>
                      <w:t>jhnkwak@yuhs.ac</w:t>
                    </w:r>
                  </w:hyperlink>
                  <w:r>
                    <w:t>)</w:t>
                  </w:r>
                </w:p>
              </w:txbxContent>
            </v:textbox>
          </v:shape>
        </w:pict>
      </w:r>
      <w:r w:rsidR="00BD235B">
        <w:rPr>
          <w:rFonts w:hint="eastAsia"/>
          <w:noProof/>
        </w:rPr>
        <w:drawing>
          <wp:inline distT="0" distB="0" distL="0" distR="0">
            <wp:extent cx="6645910" cy="2842895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35B" w:rsidSect="00243292">
      <w:pgSz w:w="11906" w:h="16838"/>
      <w:pgMar w:top="851" w:right="720" w:bottom="567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FFA" w:rsidRDefault="00F17FFA" w:rsidP="002A06ED">
      <w:r>
        <w:separator/>
      </w:r>
    </w:p>
  </w:endnote>
  <w:endnote w:type="continuationSeparator" w:id="0">
    <w:p w:rsidR="00F17FFA" w:rsidRDefault="00F17FFA" w:rsidP="002A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FFA" w:rsidRDefault="00F17FFA" w:rsidP="002A06ED">
      <w:r>
        <w:separator/>
      </w:r>
    </w:p>
  </w:footnote>
  <w:footnote w:type="continuationSeparator" w:id="0">
    <w:p w:rsidR="00F17FFA" w:rsidRDefault="00F17FFA" w:rsidP="002A0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1527"/>
    <w:multiLevelType w:val="hybridMultilevel"/>
    <w:tmpl w:val="2528B422"/>
    <w:lvl w:ilvl="0" w:tplc="097E797E">
      <w:start w:val="1"/>
      <w:numFmt w:val="decimalEnclosedCircle"/>
      <w:lvlText w:val="%1"/>
      <w:lvlJc w:val="left"/>
      <w:pPr>
        <w:ind w:left="760" w:hanging="360"/>
      </w:pPr>
      <w:rPr>
        <w:rFonts w:eastAsia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5DC6CE9"/>
    <w:multiLevelType w:val="hybridMultilevel"/>
    <w:tmpl w:val="0D861174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" w15:restartNumberingAfterBreak="0">
    <w:nsid w:val="064E0778"/>
    <w:multiLevelType w:val="hybridMultilevel"/>
    <w:tmpl w:val="BFA4AC2A"/>
    <w:lvl w:ilvl="0" w:tplc="4E488196">
      <w:start w:val="2018"/>
      <w:numFmt w:val="bullet"/>
      <w:lvlText w:val=""/>
      <w:lvlJc w:val="left"/>
      <w:pPr>
        <w:ind w:left="5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" w15:restartNumberingAfterBreak="0">
    <w:nsid w:val="0AFD49A2"/>
    <w:multiLevelType w:val="hybridMultilevel"/>
    <w:tmpl w:val="DA72BF80"/>
    <w:lvl w:ilvl="0" w:tplc="C3E00688">
      <w:start w:val="1"/>
      <w:numFmt w:val="decimalEnclosedCircle"/>
      <w:lvlText w:val="%1"/>
      <w:lvlJc w:val="left"/>
      <w:pPr>
        <w:ind w:left="360" w:hanging="360"/>
      </w:pPr>
      <w:rPr>
        <w:rFonts w:eastAsia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0C4260B3"/>
    <w:multiLevelType w:val="hybridMultilevel"/>
    <w:tmpl w:val="312E13C8"/>
    <w:lvl w:ilvl="0" w:tplc="04090011">
      <w:start w:val="1"/>
      <w:numFmt w:val="decimalEnclosedCircle"/>
      <w:lvlText w:val="%1"/>
      <w:lvlJc w:val="left"/>
      <w:pPr>
        <w:ind w:left="794" w:hanging="394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00" w:hanging="40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D216B0D"/>
    <w:multiLevelType w:val="hybridMultilevel"/>
    <w:tmpl w:val="36524300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C5141CBC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 w15:restartNumberingAfterBreak="0">
    <w:nsid w:val="0D9C4598"/>
    <w:multiLevelType w:val="hybridMultilevel"/>
    <w:tmpl w:val="9586B68E"/>
    <w:lvl w:ilvl="0" w:tplc="938E591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7" w15:restartNumberingAfterBreak="0">
    <w:nsid w:val="0E9E029C"/>
    <w:multiLevelType w:val="hybridMultilevel"/>
    <w:tmpl w:val="B7BAF8DC"/>
    <w:lvl w:ilvl="0" w:tplc="04090001">
      <w:start w:val="1"/>
      <w:numFmt w:val="bullet"/>
      <w:lvlText w:val=""/>
      <w:lvlJc w:val="left"/>
      <w:pPr>
        <w:ind w:left="1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0" w:hanging="400"/>
      </w:pPr>
      <w:rPr>
        <w:rFonts w:ascii="Wingdings" w:hAnsi="Wingdings" w:hint="default"/>
      </w:rPr>
    </w:lvl>
  </w:abstractNum>
  <w:abstractNum w:abstractNumId="8" w15:restartNumberingAfterBreak="0">
    <w:nsid w:val="135F5D00"/>
    <w:multiLevelType w:val="hybridMultilevel"/>
    <w:tmpl w:val="1C6A9224"/>
    <w:lvl w:ilvl="0" w:tplc="8B72185E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13B662F8"/>
    <w:multiLevelType w:val="hybridMultilevel"/>
    <w:tmpl w:val="A07C52EC"/>
    <w:lvl w:ilvl="0" w:tplc="04090001">
      <w:start w:val="1"/>
      <w:numFmt w:val="bullet"/>
      <w:lvlText w:val=""/>
      <w:lvlJc w:val="left"/>
      <w:pPr>
        <w:ind w:left="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0" w15:restartNumberingAfterBreak="0">
    <w:nsid w:val="185E0F43"/>
    <w:multiLevelType w:val="hybridMultilevel"/>
    <w:tmpl w:val="A6EAE466"/>
    <w:lvl w:ilvl="0" w:tplc="B8D45232">
      <w:numFmt w:val="bullet"/>
      <w:lvlText w:val="-"/>
      <w:lvlJc w:val="left"/>
      <w:pPr>
        <w:ind w:left="6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5" w:hanging="400"/>
      </w:pPr>
      <w:rPr>
        <w:rFonts w:ascii="Wingdings" w:hAnsi="Wingdings" w:hint="default"/>
      </w:rPr>
    </w:lvl>
  </w:abstractNum>
  <w:abstractNum w:abstractNumId="11" w15:restartNumberingAfterBreak="0">
    <w:nsid w:val="188F5C7A"/>
    <w:multiLevelType w:val="hybridMultilevel"/>
    <w:tmpl w:val="3C084962"/>
    <w:lvl w:ilvl="0" w:tplc="8AC42218">
      <w:start w:val="2"/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1D7C65B0"/>
    <w:multiLevelType w:val="hybridMultilevel"/>
    <w:tmpl w:val="BE88E052"/>
    <w:lvl w:ilvl="0" w:tplc="6936A774">
      <w:start w:val="1"/>
      <w:numFmt w:val="bullet"/>
      <w:lvlText w:val=""/>
      <w:lvlJc w:val="left"/>
      <w:pPr>
        <w:ind w:left="955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</w:abstractNum>
  <w:abstractNum w:abstractNumId="13" w15:restartNumberingAfterBreak="0">
    <w:nsid w:val="1E9B4D04"/>
    <w:multiLevelType w:val="hybridMultilevel"/>
    <w:tmpl w:val="ACA8245A"/>
    <w:lvl w:ilvl="0" w:tplc="E7AE7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2AD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8A1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82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FE6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48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2E0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ACF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160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04778A1"/>
    <w:multiLevelType w:val="hybridMultilevel"/>
    <w:tmpl w:val="0966D674"/>
    <w:lvl w:ilvl="0" w:tplc="4CEA3F34">
      <w:start w:val="1"/>
      <w:numFmt w:val="decimalEnclosedCircle"/>
      <w:lvlText w:val="%1"/>
      <w:lvlJc w:val="left"/>
      <w:pPr>
        <w:ind w:left="360" w:hanging="360"/>
      </w:pPr>
      <w:rPr>
        <w:rFonts w:eastAsia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5" w15:restartNumberingAfterBreak="0">
    <w:nsid w:val="25531F0A"/>
    <w:multiLevelType w:val="hybridMultilevel"/>
    <w:tmpl w:val="E46CBA6C"/>
    <w:lvl w:ilvl="0" w:tplc="2BCA629E">
      <w:start w:val="4"/>
      <w:numFmt w:val="decimalEnclosedCircle"/>
      <w:lvlText w:val="%1"/>
      <w:lvlJc w:val="left"/>
      <w:pPr>
        <w:ind w:left="400" w:hanging="400"/>
      </w:pPr>
      <w:rPr>
        <w:rFonts w:hint="eastAsia"/>
        <w:sz w:val="20"/>
        <w:szCs w:val="26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 w15:restartNumberingAfterBreak="0">
    <w:nsid w:val="25D45F10"/>
    <w:multiLevelType w:val="hybridMultilevel"/>
    <w:tmpl w:val="4022A252"/>
    <w:lvl w:ilvl="0" w:tplc="4E600E34">
      <w:start w:val="1"/>
      <w:numFmt w:val="bullet"/>
      <w:lvlText w:val=""/>
      <w:lvlJc w:val="left"/>
      <w:pPr>
        <w:ind w:left="955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</w:abstractNum>
  <w:abstractNum w:abstractNumId="17" w15:restartNumberingAfterBreak="0">
    <w:nsid w:val="27F2320C"/>
    <w:multiLevelType w:val="hybridMultilevel"/>
    <w:tmpl w:val="EB1891B4"/>
    <w:lvl w:ilvl="0" w:tplc="67628C04">
      <w:start w:val="1"/>
      <w:numFmt w:val="decimalEnclosedCircle"/>
      <w:lvlText w:val="%1"/>
      <w:lvlJc w:val="left"/>
      <w:pPr>
        <w:ind w:left="360" w:hanging="360"/>
      </w:pPr>
      <w:rPr>
        <w:rFonts w:eastAsia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8" w15:restartNumberingAfterBreak="0">
    <w:nsid w:val="287F47DE"/>
    <w:multiLevelType w:val="multilevel"/>
    <w:tmpl w:val="3A008B96"/>
    <w:lvl w:ilvl="0">
      <w:start w:val="1"/>
      <w:numFmt w:val="bullet"/>
      <w:lvlText w:val=""/>
      <w:lvlJc w:val="left"/>
      <w:pPr>
        <w:ind w:left="425" w:hanging="425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9" w15:restartNumberingAfterBreak="0">
    <w:nsid w:val="2D764894"/>
    <w:multiLevelType w:val="hybridMultilevel"/>
    <w:tmpl w:val="00F8ABC0"/>
    <w:lvl w:ilvl="0" w:tplc="3D58B8E6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2D7E6D65"/>
    <w:multiLevelType w:val="multilevel"/>
    <w:tmpl w:val="774C0FA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2EA40B09"/>
    <w:multiLevelType w:val="hybridMultilevel"/>
    <w:tmpl w:val="235037CC"/>
    <w:lvl w:ilvl="0" w:tplc="0409000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00"/>
      </w:pPr>
      <w:rPr>
        <w:rFonts w:ascii="Wingdings" w:hAnsi="Wingdings" w:hint="default"/>
      </w:rPr>
    </w:lvl>
  </w:abstractNum>
  <w:abstractNum w:abstractNumId="22" w15:restartNumberingAfterBreak="0">
    <w:nsid w:val="32A47772"/>
    <w:multiLevelType w:val="hybridMultilevel"/>
    <w:tmpl w:val="401A94B0"/>
    <w:lvl w:ilvl="0" w:tplc="A51E18A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A4A760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F4D3B0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2677E4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45576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C63ADA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8ED34E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4E384C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365660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378E146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37AF720B"/>
    <w:multiLevelType w:val="hybridMultilevel"/>
    <w:tmpl w:val="6B96F674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3C293D34"/>
    <w:multiLevelType w:val="hybridMultilevel"/>
    <w:tmpl w:val="E7928586"/>
    <w:lvl w:ilvl="0" w:tplc="CBBA4DAA">
      <w:start w:val="1"/>
      <w:numFmt w:val="bullet"/>
      <w:lvlText w:val=""/>
      <w:lvlJc w:val="left"/>
      <w:pPr>
        <w:ind w:left="115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0" w:hanging="400"/>
      </w:pPr>
      <w:rPr>
        <w:rFonts w:ascii="Wingdings" w:hAnsi="Wingdings" w:hint="default"/>
      </w:rPr>
    </w:lvl>
  </w:abstractNum>
  <w:abstractNum w:abstractNumId="26" w15:restartNumberingAfterBreak="0">
    <w:nsid w:val="44885633"/>
    <w:multiLevelType w:val="hybridMultilevel"/>
    <w:tmpl w:val="611CCBD4"/>
    <w:lvl w:ilvl="0" w:tplc="04090001">
      <w:start w:val="1"/>
      <w:numFmt w:val="bullet"/>
      <w:lvlText w:val="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7" w15:restartNumberingAfterBreak="0">
    <w:nsid w:val="4A920710"/>
    <w:multiLevelType w:val="hybridMultilevel"/>
    <w:tmpl w:val="64AEE4D4"/>
    <w:lvl w:ilvl="0" w:tplc="0672C1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8" w15:restartNumberingAfterBreak="0">
    <w:nsid w:val="4AB00AEF"/>
    <w:multiLevelType w:val="hybridMultilevel"/>
    <w:tmpl w:val="340282A2"/>
    <w:lvl w:ilvl="0" w:tplc="78D6476A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4B1472EF"/>
    <w:multiLevelType w:val="hybridMultilevel"/>
    <w:tmpl w:val="E56ABD68"/>
    <w:lvl w:ilvl="0" w:tplc="60F87EC6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0" w15:restartNumberingAfterBreak="0">
    <w:nsid w:val="4BB0552D"/>
    <w:multiLevelType w:val="hybridMultilevel"/>
    <w:tmpl w:val="C2C456C2"/>
    <w:lvl w:ilvl="0" w:tplc="E26A9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2E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DC9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C2F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284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1C1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68E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C0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9CD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C063726"/>
    <w:multiLevelType w:val="hybridMultilevel"/>
    <w:tmpl w:val="EA02D81C"/>
    <w:lvl w:ilvl="0" w:tplc="D4FC4BF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0062D89"/>
    <w:multiLevelType w:val="hybridMultilevel"/>
    <w:tmpl w:val="339404E4"/>
    <w:lvl w:ilvl="0" w:tplc="F066FE16">
      <w:start w:val="2018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3" w15:restartNumberingAfterBreak="0">
    <w:nsid w:val="585322B0"/>
    <w:multiLevelType w:val="hybridMultilevel"/>
    <w:tmpl w:val="FAD2F364"/>
    <w:lvl w:ilvl="0" w:tplc="198A2BE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54A143E"/>
    <w:multiLevelType w:val="hybridMultilevel"/>
    <w:tmpl w:val="63D69508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5" w15:restartNumberingAfterBreak="0">
    <w:nsid w:val="664E1BEB"/>
    <w:multiLevelType w:val="multilevel"/>
    <w:tmpl w:val="4CBC16C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6" w15:restartNumberingAfterBreak="0">
    <w:nsid w:val="677541BD"/>
    <w:multiLevelType w:val="hybridMultilevel"/>
    <w:tmpl w:val="974CB20C"/>
    <w:lvl w:ilvl="0" w:tplc="4A169A94">
      <w:start w:val="2018"/>
      <w:numFmt w:val="bullet"/>
      <w:lvlText w:val=""/>
      <w:lvlJc w:val="left"/>
      <w:pPr>
        <w:ind w:left="7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6A51649A"/>
    <w:multiLevelType w:val="hybridMultilevel"/>
    <w:tmpl w:val="5D726C0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1150AD2"/>
    <w:multiLevelType w:val="hybridMultilevel"/>
    <w:tmpl w:val="AF723C7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727D00F1"/>
    <w:multiLevelType w:val="hybridMultilevel"/>
    <w:tmpl w:val="7E8C330E"/>
    <w:lvl w:ilvl="0" w:tplc="DF3A502E">
      <w:start w:val="1"/>
      <w:numFmt w:val="decimalEnclosedCircle"/>
      <w:lvlText w:val="%1"/>
      <w:lvlJc w:val="left"/>
      <w:pPr>
        <w:ind w:left="360" w:hanging="36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0" w15:restartNumberingAfterBreak="0">
    <w:nsid w:val="73955CB5"/>
    <w:multiLevelType w:val="hybridMultilevel"/>
    <w:tmpl w:val="0742C4E8"/>
    <w:lvl w:ilvl="0" w:tplc="5164D572">
      <w:start w:val="1"/>
      <w:numFmt w:val="bullet"/>
      <w:lvlText w:val=""/>
      <w:lvlJc w:val="left"/>
      <w:pPr>
        <w:ind w:left="1075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5" w:hanging="400"/>
      </w:pPr>
      <w:rPr>
        <w:rFonts w:ascii="Wingdings" w:hAnsi="Wingdings" w:hint="default"/>
      </w:rPr>
    </w:lvl>
  </w:abstractNum>
  <w:abstractNum w:abstractNumId="41" w15:restartNumberingAfterBreak="0">
    <w:nsid w:val="73E4505A"/>
    <w:multiLevelType w:val="hybridMultilevel"/>
    <w:tmpl w:val="A1723DAC"/>
    <w:lvl w:ilvl="0" w:tplc="3B907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B41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E08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AA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883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BEF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767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961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9E0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4AB2445"/>
    <w:multiLevelType w:val="hybridMultilevel"/>
    <w:tmpl w:val="493AB674"/>
    <w:lvl w:ilvl="0" w:tplc="097E797E">
      <w:start w:val="1"/>
      <w:numFmt w:val="decimalEnclosedCircle"/>
      <w:lvlText w:val="%1"/>
      <w:lvlJc w:val="left"/>
      <w:pPr>
        <w:ind w:left="360" w:hanging="360"/>
      </w:pPr>
      <w:rPr>
        <w:rFonts w:eastAsia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3" w15:restartNumberingAfterBreak="0">
    <w:nsid w:val="756160A2"/>
    <w:multiLevelType w:val="hybridMultilevel"/>
    <w:tmpl w:val="E570C0DA"/>
    <w:lvl w:ilvl="0" w:tplc="1AFA2FD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F42E82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FCD486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2CB036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A2C4B4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AC9936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04FF04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C2204C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A8EF3E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4" w15:restartNumberingAfterBreak="0">
    <w:nsid w:val="75866E4D"/>
    <w:multiLevelType w:val="hybridMultilevel"/>
    <w:tmpl w:val="8598A076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5" w15:restartNumberingAfterBreak="0">
    <w:nsid w:val="792B471C"/>
    <w:multiLevelType w:val="hybridMultilevel"/>
    <w:tmpl w:val="36DE2BEA"/>
    <w:lvl w:ilvl="0" w:tplc="7B6C518E">
      <w:start w:val="1"/>
      <w:numFmt w:val="decimalEnclosedCircle"/>
      <w:lvlText w:val="%1"/>
      <w:lvlJc w:val="left"/>
      <w:pPr>
        <w:ind w:left="760" w:hanging="360"/>
      </w:pPr>
      <w:rPr>
        <w:rFonts w:eastAsiaTheme="minorHAnsi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6" w15:restartNumberingAfterBreak="0">
    <w:nsid w:val="7D6D1B14"/>
    <w:multiLevelType w:val="multilevel"/>
    <w:tmpl w:val="5DD40C80"/>
    <w:lvl w:ilvl="0">
      <w:start w:val="10"/>
      <w:numFmt w:val="decimal"/>
      <w:lvlText w:val="%1.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7" w15:restartNumberingAfterBreak="0">
    <w:nsid w:val="7DB846D0"/>
    <w:multiLevelType w:val="hybridMultilevel"/>
    <w:tmpl w:val="F85CA088"/>
    <w:lvl w:ilvl="0" w:tplc="875661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8" w15:restartNumberingAfterBreak="0">
    <w:nsid w:val="7FEF49A8"/>
    <w:multiLevelType w:val="hybridMultilevel"/>
    <w:tmpl w:val="7E8C330E"/>
    <w:lvl w:ilvl="0" w:tplc="DF3A502E">
      <w:start w:val="1"/>
      <w:numFmt w:val="decimalEnclosedCircle"/>
      <w:lvlText w:val="%1"/>
      <w:lvlJc w:val="left"/>
      <w:pPr>
        <w:ind w:left="360" w:hanging="360"/>
      </w:pPr>
      <w:rPr>
        <w:rFonts w:eastAsia="바탕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28"/>
  </w:num>
  <w:num w:numId="2">
    <w:abstractNumId w:val="45"/>
  </w:num>
  <w:num w:numId="3">
    <w:abstractNumId w:val="19"/>
  </w:num>
  <w:num w:numId="4">
    <w:abstractNumId w:val="39"/>
  </w:num>
  <w:num w:numId="5">
    <w:abstractNumId w:val="42"/>
  </w:num>
  <w:num w:numId="6">
    <w:abstractNumId w:val="33"/>
  </w:num>
  <w:num w:numId="7">
    <w:abstractNumId w:val="40"/>
  </w:num>
  <w:num w:numId="8">
    <w:abstractNumId w:val="16"/>
  </w:num>
  <w:num w:numId="9">
    <w:abstractNumId w:val="12"/>
  </w:num>
  <w:num w:numId="10">
    <w:abstractNumId w:val="25"/>
  </w:num>
  <w:num w:numId="11">
    <w:abstractNumId w:val="0"/>
  </w:num>
  <w:num w:numId="12">
    <w:abstractNumId w:val="38"/>
  </w:num>
  <w:num w:numId="13">
    <w:abstractNumId w:val="34"/>
  </w:num>
  <w:num w:numId="14">
    <w:abstractNumId w:val="5"/>
  </w:num>
  <w:num w:numId="15">
    <w:abstractNumId w:val="21"/>
  </w:num>
  <w:num w:numId="16">
    <w:abstractNumId w:val="27"/>
  </w:num>
  <w:num w:numId="17">
    <w:abstractNumId w:val="14"/>
  </w:num>
  <w:num w:numId="18">
    <w:abstractNumId w:val="3"/>
  </w:num>
  <w:num w:numId="19">
    <w:abstractNumId w:val="17"/>
  </w:num>
  <w:num w:numId="20">
    <w:abstractNumId w:val="47"/>
  </w:num>
  <w:num w:numId="21">
    <w:abstractNumId w:val="30"/>
  </w:num>
  <w:num w:numId="22">
    <w:abstractNumId w:val="7"/>
  </w:num>
  <w:num w:numId="23">
    <w:abstractNumId w:val="43"/>
  </w:num>
  <w:num w:numId="24">
    <w:abstractNumId w:val="22"/>
  </w:num>
  <w:num w:numId="25">
    <w:abstractNumId w:val="41"/>
  </w:num>
  <w:num w:numId="26">
    <w:abstractNumId w:val="13"/>
  </w:num>
  <w:num w:numId="27">
    <w:abstractNumId w:val="4"/>
  </w:num>
  <w:num w:numId="28">
    <w:abstractNumId w:val="26"/>
  </w:num>
  <w:num w:numId="29">
    <w:abstractNumId w:val="1"/>
  </w:num>
  <w:num w:numId="30">
    <w:abstractNumId w:val="23"/>
  </w:num>
  <w:num w:numId="31">
    <w:abstractNumId w:val="29"/>
  </w:num>
  <w:num w:numId="32">
    <w:abstractNumId w:val="9"/>
  </w:num>
  <w:num w:numId="33">
    <w:abstractNumId w:val="18"/>
  </w:num>
  <w:num w:numId="34">
    <w:abstractNumId w:val="35"/>
  </w:num>
  <w:num w:numId="35">
    <w:abstractNumId w:val="44"/>
  </w:num>
  <w:num w:numId="36">
    <w:abstractNumId w:val="8"/>
  </w:num>
  <w:num w:numId="37">
    <w:abstractNumId w:val="46"/>
  </w:num>
  <w:num w:numId="38">
    <w:abstractNumId w:val="6"/>
  </w:num>
  <w:num w:numId="39">
    <w:abstractNumId w:val="20"/>
  </w:num>
  <w:num w:numId="40">
    <w:abstractNumId w:val="48"/>
  </w:num>
  <w:num w:numId="41">
    <w:abstractNumId w:val="11"/>
  </w:num>
  <w:num w:numId="42">
    <w:abstractNumId w:val="15"/>
  </w:num>
  <w:num w:numId="43">
    <w:abstractNumId w:val="2"/>
  </w:num>
  <w:num w:numId="44">
    <w:abstractNumId w:val="36"/>
  </w:num>
  <w:num w:numId="45">
    <w:abstractNumId w:val="32"/>
  </w:num>
  <w:num w:numId="46">
    <w:abstractNumId w:val="37"/>
  </w:num>
  <w:num w:numId="47">
    <w:abstractNumId w:val="10"/>
  </w:num>
  <w:num w:numId="48">
    <w:abstractNumId w:val="31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16CC"/>
    <w:rsid w:val="00004541"/>
    <w:rsid w:val="00007A17"/>
    <w:rsid w:val="00013CC1"/>
    <w:rsid w:val="00014B66"/>
    <w:rsid w:val="00015B65"/>
    <w:rsid w:val="00021099"/>
    <w:rsid w:val="00027749"/>
    <w:rsid w:val="00030FCB"/>
    <w:rsid w:val="000339B3"/>
    <w:rsid w:val="0003557C"/>
    <w:rsid w:val="00043894"/>
    <w:rsid w:val="00046808"/>
    <w:rsid w:val="00051A41"/>
    <w:rsid w:val="000565DD"/>
    <w:rsid w:val="000573DF"/>
    <w:rsid w:val="00077760"/>
    <w:rsid w:val="0009222C"/>
    <w:rsid w:val="00092800"/>
    <w:rsid w:val="00096028"/>
    <w:rsid w:val="000A1F5D"/>
    <w:rsid w:val="000A7330"/>
    <w:rsid w:val="000B08B9"/>
    <w:rsid w:val="000B524D"/>
    <w:rsid w:val="000B5D12"/>
    <w:rsid w:val="000C4950"/>
    <w:rsid w:val="000C7D38"/>
    <w:rsid w:val="000D1DE9"/>
    <w:rsid w:val="000E0297"/>
    <w:rsid w:val="000E4256"/>
    <w:rsid w:val="000E4306"/>
    <w:rsid w:val="000F0946"/>
    <w:rsid w:val="000F44B7"/>
    <w:rsid w:val="000F48B2"/>
    <w:rsid w:val="001003CD"/>
    <w:rsid w:val="001007AB"/>
    <w:rsid w:val="001010F0"/>
    <w:rsid w:val="00106345"/>
    <w:rsid w:val="00111310"/>
    <w:rsid w:val="00112A23"/>
    <w:rsid w:val="00112D64"/>
    <w:rsid w:val="00120BE0"/>
    <w:rsid w:val="00122671"/>
    <w:rsid w:val="00124659"/>
    <w:rsid w:val="001271CA"/>
    <w:rsid w:val="0013209B"/>
    <w:rsid w:val="001437DE"/>
    <w:rsid w:val="00144FF0"/>
    <w:rsid w:val="001518C4"/>
    <w:rsid w:val="00165743"/>
    <w:rsid w:val="001854A5"/>
    <w:rsid w:val="0018763E"/>
    <w:rsid w:val="00187B6D"/>
    <w:rsid w:val="001906FB"/>
    <w:rsid w:val="00192EFE"/>
    <w:rsid w:val="001A1E92"/>
    <w:rsid w:val="001A6A85"/>
    <w:rsid w:val="001A7659"/>
    <w:rsid w:val="001B362C"/>
    <w:rsid w:val="001D474E"/>
    <w:rsid w:val="001D7F97"/>
    <w:rsid w:val="001E3B83"/>
    <w:rsid w:val="001E7A3B"/>
    <w:rsid w:val="001F6977"/>
    <w:rsid w:val="001F6F7F"/>
    <w:rsid w:val="0020078A"/>
    <w:rsid w:val="00201A15"/>
    <w:rsid w:val="002039AF"/>
    <w:rsid w:val="00206AEC"/>
    <w:rsid w:val="00214DC0"/>
    <w:rsid w:val="00217247"/>
    <w:rsid w:val="00226081"/>
    <w:rsid w:val="002300BF"/>
    <w:rsid w:val="00243292"/>
    <w:rsid w:val="00245B42"/>
    <w:rsid w:val="00256523"/>
    <w:rsid w:val="00267FE5"/>
    <w:rsid w:val="00270B8F"/>
    <w:rsid w:val="00281678"/>
    <w:rsid w:val="00282A64"/>
    <w:rsid w:val="002854C6"/>
    <w:rsid w:val="00285F60"/>
    <w:rsid w:val="00295471"/>
    <w:rsid w:val="00295592"/>
    <w:rsid w:val="002A06ED"/>
    <w:rsid w:val="002A086C"/>
    <w:rsid w:val="002A203F"/>
    <w:rsid w:val="002A292D"/>
    <w:rsid w:val="002A4461"/>
    <w:rsid w:val="002B6B58"/>
    <w:rsid w:val="002B79AA"/>
    <w:rsid w:val="002C0933"/>
    <w:rsid w:val="002C4B08"/>
    <w:rsid w:val="002D4CBC"/>
    <w:rsid w:val="002E6EB1"/>
    <w:rsid w:val="002F7625"/>
    <w:rsid w:val="00303A92"/>
    <w:rsid w:val="00304BF4"/>
    <w:rsid w:val="00306098"/>
    <w:rsid w:val="00306EEE"/>
    <w:rsid w:val="003108A9"/>
    <w:rsid w:val="00311C5C"/>
    <w:rsid w:val="00312297"/>
    <w:rsid w:val="003129DA"/>
    <w:rsid w:val="003359E4"/>
    <w:rsid w:val="00337724"/>
    <w:rsid w:val="00337D40"/>
    <w:rsid w:val="00342C97"/>
    <w:rsid w:val="00344A34"/>
    <w:rsid w:val="0034540D"/>
    <w:rsid w:val="003467F5"/>
    <w:rsid w:val="00354A9F"/>
    <w:rsid w:val="00365501"/>
    <w:rsid w:val="00372D3D"/>
    <w:rsid w:val="0037695D"/>
    <w:rsid w:val="00377DE5"/>
    <w:rsid w:val="00382BC6"/>
    <w:rsid w:val="00387FAF"/>
    <w:rsid w:val="00392CBD"/>
    <w:rsid w:val="003C071E"/>
    <w:rsid w:val="003E4DB7"/>
    <w:rsid w:val="003E5150"/>
    <w:rsid w:val="003E7831"/>
    <w:rsid w:val="003F685C"/>
    <w:rsid w:val="0040486B"/>
    <w:rsid w:val="004072AE"/>
    <w:rsid w:val="00427585"/>
    <w:rsid w:val="004303D0"/>
    <w:rsid w:val="00434D98"/>
    <w:rsid w:val="00443A4F"/>
    <w:rsid w:val="004458F9"/>
    <w:rsid w:val="004558AE"/>
    <w:rsid w:val="004568F9"/>
    <w:rsid w:val="00461B34"/>
    <w:rsid w:val="00465D39"/>
    <w:rsid w:val="00465FD1"/>
    <w:rsid w:val="00473236"/>
    <w:rsid w:val="00474F69"/>
    <w:rsid w:val="004770B0"/>
    <w:rsid w:val="00483187"/>
    <w:rsid w:val="004A12D2"/>
    <w:rsid w:val="004A1A8F"/>
    <w:rsid w:val="004D026F"/>
    <w:rsid w:val="004D6A06"/>
    <w:rsid w:val="004D6FEC"/>
    <w:rsid w:val="004E377C"/>
    <w:rsid w:val="004F1729"/>
    <w:rsid w:val="004F413C"/>
    <w:rsid w:val="00511459"/>
    <w:rsid w:val="005174C9"/>
    <w:rsid w:val="0052189D"/>
    <w:rsid w:val="00522213"/>
    <w:rsid w:val="00540DF2"/>
    <w:rsid w:val="00563C32"/>
    <w:rsid w:val="005749D4"/>
    <w:rsid w:val="00575C6D"/>
    <w:rsid w:val="00580782"/>
    <w:rsid w:val="00594C58"/>
    <w:rsid w:val="005B50BA"/>
    <w:rsid w:val="005C29C0"/>
    <w:rsid w:val="005C3344"/>
    <w:rsid w:val="005D6B9B"/>
    <w:rsid w:val="005E5016"/>
    <w:rsid w:val="005E63A0"/>
    <w:rsid w:val="005F5CAC"/>
    <w:rsid w:val="005F6A7E"/>
    <w:rsid w:val="00601F7C"/>
    <w:rsid w:val="006058DF"/>
    <w:rsid w:val="00627E90"/>
    <w:rsid w:val="00634C1C"/>
    <w:rsid w:val="00642A5C"/>
    <w:rsid w:val="0064303F"/>
    <w:rsid w:val="0064427D"/>
    <w:rsid w:val="00647DDD"/>
    <w:rsid w:val="00647F89"/>
    <w:rsid w:val="0067056E"/>
    <w:rsid w:val="0067523F"/>
    <w:rsid w:val="0068147A"/>
    <w:rsid w:val="00690491"/>
    <w:rsid w:val="00696DF0"/>
    <w:rsid w:val="00697718"/>
    <w:rsid w:val="006A2DB5"/>
    <w:rsid w:val="006A4657"/>
    <w:rsid w:val="006A6A29"/>
    <w:rsid w:val="006B6BA8"/>
    <w:rsid w:val="006D0D53"/>
    <w:rsid w:val="006D1048"/>
    <w:rsid w:val="006D1F8A"/>
    <w:rsid w:val="006D45B1"/>
    <w:rsid w:val="006D4727"/>
    <w:rsid w:val="006D567F"/>
    <w:rsid w:val="006D636F"/>
    <w:rsid w:val="006E1EF1"/>
    <w:rsid w:val="006E3518"/>
    <w:rsid w:val="006E6412"/>
    <w:rsid w:val="006F1C9B"/>
    <w:rsid w:val="006F4FFE"/>
    <w:rsid w:val="00703E2A"/>
    <w:rsid w:val="007057FA"/>
    <w:rsid w:val="007073B3"/>
    <w:rsid w:val="00711094"/>
    <w:rsid w:val="0072224E"/>
    <w:rsid w:val="00727360"/>
    <w:rsid w:val="0073056F"/>
    <w:rsid w:val="0074079F"/>
    <w:rsid w:val="00746153"/>
    <w:rsid w:val="00762EC8"/>
    <w:rsid w:val="00763702"/>
    <w:rsid w:val="0077267C"/>
    <w:rsid w:val="007912C0"/>
    <w:rsid w:val="00793C32"/>
    <w:rsid w:val="00794D62"/>
    <w:rsid w:val="007969EF"/>
    <w:rsid w:val="007C34F2"/>
    <w:rsid w:val="007D0503"/>
    <w:rsid w:val="007D08C4"/>
    <w:rsid w:val="007D7801"/>
    <w:rsid w:val="007E14C4"/>
    <w:rsid w:val="007E34B4"/>
    <w:rsid w:val="007E490E"/>
    <w:rsid w:val="007E4E21"/>
    <w:rsid w:val="007E6577"/>
    <w:rsid w:val="007E7024"/>
    <w:rsid w:val="007E7982"/>
    <w:rsid w:val="007E7A4B"/>
    <w:rsid w:val="007F04EB"/>
    <w:rsid w:val="007F2BF6"/>
    <w:rsid w:val="00804270"/>
    <w:rsid w:val="008105F1"/>
    <w:rsid w:val="0081741B"/>
    <w:rsid w:val="008278B5"/>
    <w:rsid w:val="00830F81"/>
    <w:rsid w:val="0083568C"/>
    <w:rsid w:val="0083632A"/>
    <w:rsid w:val="00837245"/>
    <w:rsid w:val="008431B0"/>
    <w:rsid w:val="00843242"/>
    <w:rsid w:val="0084520A"/>
    <w:rsid w:val="00845FD7"/>
    <w:rsid w:val="00847109"/>
    <w:rsid w:val="00860FC5"/>
    <w:rsid w:val="00876D51"/>
    <w:rsid w:val="008815C0"/>
    <w:rsid w:val="00881E06"/>
    <w:rsid w:val="008858E3"/>
    <w:rsid w:val="00891292"/>
    <w:rsid w:val="008916A9"/>
    <w:rsid w:val="00892825"/>
    <w:rsid w:val="008A764F"/>
    <w:rsid w:val="008B11CC"/>
    <w:rsid w:val="008B18DD"/>
    <w:rsid w:val="008B32DD"/>
    <w:rsid w:val="008B50A1"/>
    <w:rsid w:val="008B5C20"/>
    <w:rsid w:val="008C6E53"/>
    <w:rsid w:val="008D26A1"/>
    <w:rsid w:val="008D2E05"/>
    <w:rsid w:val="008E2046"/>
    <w:rsid w:val="008E2391"/>
    <w:rsid w:val="008E3965"/>
    <w:rsid w:val="008F089E"/>
    <w:rsid w:val="008F22C2"/>
    <w:rsid w:val="00905F54"/>
    <w:rsid w:val="009062C6"/>
    <w:rsid w:val="00925576"/>
    <w:rsid w:val="009275B4"/>
    <w:rsid w:val="00927675"/>
    <w:rsid w:val="0093133B"/>
    <w:rsid w:val="009316CC"/>
    <w:rsid w:val="0093781D"/>
    <w:rsid w:val="0096138C"/>
    <w:rsid w:val="00971E47"/>
    <w:rsid w:val="00972CD6"/>
    <w:rsid w:val="00976F91"/>
    <w:rsid w:val="00977F0E"/>
    <w:rsid w:val="0098598F"/>
    <w:rsid w:val="009A04EE"/>
    <w:rsid w:val="009C1A7A"/>
    <w:rsid w:val="009C20A3"/>
    <w:rsid w:val="009E43AF"/>
    <w:rsid w:val="009F568E"/>
    <w:rsid w:val="009F5FB2"/>
    <w:rsid w:val="009F7791"/>
    <w:rsid w:val="00A01B6D"/>
    <w:rsid w:val="00A05E25"/>
    <w:rsid w:val="00A05FFB"/>
    <w:rsid w:val="00A1022B"/>
    <w:rsid w:val="00A122D5"/>
    <w:rsid w:val="00A240EB"/>
    <w:rsid w:val="00A31101"/>
    <w:rsid w:val="00A32BCB"/>
    <w:rsid w:val="00A4083F"/>
    <w:rsid w:val="00A40C49"/>
    <w:rsid w:val="00A558E3"/>
    <w:rsid w:val="00A61B5E"/>
    <w:rsid w:val="00A61FF6"/>
    <w:rsid w:val="00A832B2"/>
    <w:rsid w:val="00A970AE"/>
    <w:rsid w:val="00AA2DE0"/>
    <w:rsid w:val="00AC116D"/>
    <w:rsid w:val="00AC310C"/>
    <w:rsid w:val="00AC5411"/>
    <w:rsid w:val="00AD6E4A"/>
    <w:rsid w:val="00AE4014"/>
    <w:rsid w:val="00AE6DE7"/>
    <w:rsid w:val="00AE7006"/>
    <w:rsid w:val="00AE73F1"/>
    <w:rsid w:val="00AF0542"/>
    <w:rsid w:val="00AF0D6F"/>
    <w:rsid w:val="00AF5546"/>
    <w:rsid w:val="00AF70E5"/>
    <w:rsid w:val="00B00A4A"/>
    <w:rsid w:val="00B01118"/>
    <w:rsid w:val="00B05021"/>
    <w:rsid w:val="00B15B36"/>
    <w:rsid w:val="00B41EA7"/>
    <w:rsid w:val="00B44E59"/>
    <w:rsid w:val="00B450C7"/>
    <w:rsid w:val="00B578FE"/>
    <w:rsid w:val="00B61CA2"/>
    <w:rsid w:val="00B6257F"/>
    <w:rsid w:val="00B75BF0"/>
    <w:rsid w:val="00B81B89"/>
    <w:rsid w:val="00B838A9"/>
    <w:rsid w:val="00B8479F"/>
    <w:rsid w:val="00B87F18"/>
    <w:rsid w:val="00B97903"/>
    <w:rsid w:val="00BA7FF1"/>
    <w:rsid w:val="00BB561A"/>
    <w:rsid w:val="00BB7AA5"/>
    <w:rsid w:val="00BC4817"/>
    <w:rsid w:val="00BD1660"/>
    <w:rsid w:val="00BD235B"/>
    <w:rsid w:val="00BF4E3A"/>
    <w:rsid w:val="00BF6C43"/>
    <w:rsid w:val="00C101F8"/>
    <w:rsid w:val="00C11247"/>
    <w:rsid w:val="00C123C3"/>
    <w:rsid w:val="00C17FF7"/>
    <w:rsid w:val="00C21CFA"/>
    <w:rsid w:val="00C2455E"/>
    <w:rsid w:val="00C3092F"/>
    <w:rsid w:val="00C31E11"/>
    <w:rsid w:val="00C368A0"/>
    <w:rsid w:val="00C434AB"/>
    <w:rsid w:val="00C47881"/>
    <w:rsid w:val="00C5659A"/>
    <w:rsid w:val="00C63F32"/>
    <w:rsid w:val="00C722F6"/>
    <w:rsid w:val="00C751F5"/>
    <w:rsid w:val="00C7546B"/>
    <w:rsid w:val="00C814B4"/>
    <w:rsid w:val="00C81BA6"/>
    <w:rsid w:val="00C859D0"/>
    <w:rsid w:val="00C8764A"/>
    <w:rsid w:val="00C90FAB"/>
    <w:rsid w:val="00C965DE"/>
    <w:rsid w:val="00CA73B1"/>
    <w:rsid w:val="00CB37AE"/>
    <w:rsid w:val="00CC20C4"/>
    <w:rsid w:val="00CC3E92"/>
    <w:rsid w:val="00CC4B28"/>
    <w:rsid w:val="00CD062E"/>
    <w:rsid w:val="00CD3FD0"/>
    <w:rsid w:val="00CD735F"/>
    <w:rsid w:val="00CE405B"/>
    <w:rsid w:val="00CE72FB"/>
    <w:rsid w:val="00CF1E60"/>
    <w:rsid w:val="00CF213D"/>
    <w:rsid w:val="00CF4041"/>
    <w:rsid w:val="00D07508"/>
    <w:rsid w:val="00D158E1"/>
    <w:rsid w:val="00D23698"/>
    <w:rsid w:val="00D23ABC"/>
    <w:rsid w:val="00D24C98"/>
    <w:rsid w:val="00D34C77"/>
    <w:rsid w:val="00D427C7"/>
    <w:rsid w:val="00D46215"/>
    <w:rsid w:val="00D55CA7"/>
    <w:rsid w:val="00D61C40"/>
    <w:rsid w:val="00D65AB6"/>
    <w:rsid w:val="00D70B7A"/>
    <w:rsid w:val="00D71647"/>
    <w:rsid w:val="00D720E7"/>
    <w:rsid w:val="00D826C0"/>
    <w:rsid w:val="00D92C9E"/>
    <w:rsid w:val="00DA5239"/>
    <w:rsid w:val="00DA5A48"/>
    <w:rsid w:val="00DA6749"/>
    <w:rsid w:val="00DB38E7"/>
    <w:rsid w:val="00DB7E53"/>
    <w:rsid w:val="00DC67F0"/>
    <w:rsid w:val="00DD164B"/>
    <w:rsid w:val="00DD3E6C"/>
    <w:rsid w:val="00DD7529"/>
    <w:rsid w:val="00DE12CF"/>
    <w:rsid w:val="00DE1536"/>
    <w:rsid w:val="00DE4BD9"/>
    <w:rsid w:val="00DE72D0"/>
    <w:rsid w:val="00DF14DF"/>
    <w:rsid w:val="00E00C2C"/>
    <w:rsid w:val="00E07183"/>
    <w:rsid w:val="00E201FA"/>
    <w:rsid w:val="00E27024"/>
    <w:rsid w:val="00E41298"/>
    <w:rsid w:val="00E42795"/>
    <w:rsid w:val="00E46271"/>
    <w:rsid w:val="00E46682"/>
    <w:rsid w:val="00E47950"/>
    <w:rsid w:val="00E47BB8"/>
    <w:rsid w:val="00E51974"/>
    <w:rsid w:val="00E56DA9"/>
    <w:rsid w:val="00E5767E"/>
    <w:rsid w:val="00E625F7"/>
    <w:rsid w:val="00E634BC"/>
    <w:rsid w:val="00E7195E"/>
    <w:rsid w:val="00E8658D"/>
    <w:rsid w:val="00E867A7"/>
    <w:rsid w:val="00E9381D"/>
    <w:rsid w:val="00E95223"/>
    <w:rsid w:val="00E954FC"/>
    <w:rsid w:val="00E957CE"/>
    <w:rsid w:val="00EC27B3"/>
    <w:rsid w:val="00EC5779"/>
    <w:rsid w:val="00ED0E1E"/>
    <w:rsid w:val="00ED3181"/>
    <w:rsid w:val="00EE1F76"/>
    <w:rsid w:val="00EE37EB"/>
    <w:rsid w:val="00EE7CC9"/>
    <w:rsid w:val="00EF2F61"/>
    <w:rsid w:val="00F00BD5"/>
    <w:rsid w:val="00F075A7"/>
    <w:rsid w:val="00F106D3"/>
    <w:rsid w:val="00F13663"/>
    <w:rsid w:val="00F1654A"/>
    <w:rsid w:val="00F17FFA"/>
    <w:rsid w:val="00F223B2"/>
    <w:rsid w:val="00F25E34"/>
    <w:rsid w:val="00F27338"/>
    <w:rsid w:val="00F327B0"/>
    <w:rsid w:val="00F33652"/>
    <w:rsid w:val="00F479A5"/>
    <w:rsid w:val="00F47C96"/>
    <w:rsid w:val="00F53FE1"/>
    <w:rsid w:val="00F601F7"/>
    <w:rsid w:val="00F6075B"/>
    <w:rsid w:val="00F610D9"/>
    <w:rsid w:val="00F6520D"/>
    <w:rsid w:val="00F660CD"/>
    <w:rsid w:val="00F678AA"/>
    <w:rsid w:val="00F73960"/>
    <w:rsid w:val="00F76874"/>
    <w:rsid w:val="00F8137C"/>
    <w:rsid w:val="00F85732"/>
    <w:rsid w:val="00F91252"/>
    <w:rsid w:val="00F91E4F"/>
    <w:rsid w:val="00FA0E45"/>
    <w:rsid w:val="00FA0E7C"/>
    <w:rsid w:val="00FA261D"/>
    <w:rsid w:val="00FA45CE"/>
    <w:rsid w:val="00FA6AC8"/>
    <w:rsid w:val="00FB36A2"/>
    <w:rsid w:val="00FB3847"/>
    <w:rsid w:val="00FF5FC8"/>
    <w:rsid w:val="00FF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8138AF"/>
  <w15:docId w15:val="{A12A5618-3830-41AB-BC3E-6E042B7B9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E1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16C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316CC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9316CC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2A06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2A06ED"/>
  </w:style>
  <w:style w:type="paragraph" w:styleId="a6">
    <w:name w:val="footer"/>
    <w:basedOn w:val="a"/>
    <w:link w:val="Char1"/>
    <w:uiPriority w:val="99"/>
    <w:unhideWhenUsed/>
    <w:rsid w:val="002A06E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2A06ED"/>
  </w:style>
  <w:style w:type="character" w:styleId="a7">
    <w:name w:val="Hyperlink"/>
    <w:basedOn w:val="a0"/>
    <w:uiPriority w:val="99"/>
    <w:unhideWhenUsed/>
    <w:rsid w:val="00C368A0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C751F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1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56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4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41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5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6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3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6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10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1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343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20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80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18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jhnkwak@yuhs.a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hnkwak@yuhs.a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5942</TotalTime>
  <Pages>4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연세의료원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yonsei</dc:creator>
  <cp:lastModifiedBy>김미희(사서팀)</cp:lastModifiedBy>
  <cp:revision>255</cp:revision>
  <cp:lastPrinted>2019-05-15T06:22:00Z</cp:lastPrinted>
  <dcterms:created xsi:type="dcterms:W3CDTF">2008-05-26T05:20:00Z</dcterms:created>
  <dcterms:modified xsi:type="dcterms:W3CDTF">2019-07-22T05:30:00Z</dcterms:modified>
</cp:coreProperties>
</file>